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</w:rPr>
        <w:t>АДМИНИСТРАЦИЯ</w:t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БОНДАРЕВСКОГО</w:t>
      </w:r>
      <w:r w:rsidRPr="005513E6">
        <w:rPr>
          <w:rFonts w:ascii="Arial" w:hAnsi="Arial" w:cs="Arial"/>
        </w:rPr>
        <w:t xml:space="preserve"> СЕЛЬСКОГО ПОСЕЛЕНИЯ</w:t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</w:rPr>
        <w:t>КАНТЕМИРОВСКОГО МУНИЦИПАЛЬНОГО РАЙОНА</w:t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</w:rPr>
        <w:t>ВОРОНЕЖСКОЙ ОБЛАСТИ</w:t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</w:rPr>
        <w:t>П О С Т А Н О В Л Е Н И Е</w:t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both"/>
        <w:rPr>
          <w:rFonts w:ascii="Arial" w:hAnsi="Arial" w:cs="Arial"/>
          <w:u w:val="single"/>
        </w:rPr>
      </w:pPr>
    </w:p>
    <w:p w:rsidR="00561746" w:rsidRPr="005513E6" w:rsidRDefault="00561746" w:rsidP="00561746">
      <w:pPr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17.02.2020г.</w:t>
      </w:r>
      <w:r w:rsidRPr="005513E6">
        <w:rPr>
          <w:rFonts w:ascii="Arial" w:hAnsi="Arial" w:cs="Arial"/>
        </w:rPr>
        <w:t xml:space="preserve">                     № </w:t>
      </w:r>
      <w:r>
        <w:rPr>
          <w:rFonts w:ascii="Arial" w:hAnsi="Arial" w:cs="Arial"/>
        </w:rPr>
        <w:t>6</w:t>
      </w:r>
    </w:p>
    <w:p w:rsidR="00561746" w:rsidRPr="005513E6" w:rsidRDefault="00561746" w:rsidP="00561746">
      <w:pPr>
        <w:ind w:left="-284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    с. </w:t>
      </w:r>
      <w:proofErr w:type="spellStart"/>
      <w:r>
        <w:rPr>
          <w:rFonts w:ascii="Arial" w:hAnsi="Arial" w:cs="Arial"/>
        </w:rPr>
        <w:t>Бондарево</w:t>
      </w:r>
      <w:proofErr w:type="spellEnd"/>
    </w:p>
    <w:p w:rsidR="00561746" w:rsidRPr="005513E6" w:rsidRDefault="00561746" w:rsidP="0056174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561746" w:rsidRPr="005513E6" w:rsidRDefault="00561746" w:rsidP="0056174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561746" w:rsidRPr="005513E6" w:rsidRDefault="00561746" w:rsidP="00561746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5513E6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Arial" w:hAnsi="Arial" w:cs="Arial"/>
          <w:b w:val="0"/>
          <w:sz w:val="24"/>
          <w:szCs w:val="24"/>
        </w:rPr>
        <w:t>Бондаревского</w:t>
      </w:r>
      <w:proofErr w:type="spellEnd"/>
      <w:r w:rsidRPr="005513E6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4B7D82">
        <w:rPr>
          <w:rFonts w:ascii="Arial" w:hAnsi="Arial" w:cs="Arial"/>
          <w:b w:val="0"/>
          <w:sz w:val="24"/>
          <w:szCs w:val="24"/>
        </w:rPr>
        <w:t xml:space="preserve"> Кантемировского муниципального района, </w:t>
      </w:r>
      <w:r w:rsidRPr="005513E6">
        <w:rPr>
          <w:rFonts w:ascii="Arial" w:hAnsi="Arial" w:cs="Arial"/>
          <w:b w:val="0"/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Pr="005513E6">
        <w:rPr>
          <w:rFonts w:ascii="Arial" w:hAnsi="Arial" w:cs="Arial"/>
          <w:b w:val="0"/>
          <w:sz w:val="24"/>
          <w:szCs w:val="24"/>
        </w:rPr>
        <w:t xml:space="preserve">, образующим инфраструктуру поддержки субъектов малого и среднего предпринимательства </w:t>
      </w:r>
    </w:p>
    <w:p w:rsidR="00561746" w:rsidRPr="005513E6" w:rsidRDefault="00561746" w:rsidP="00561746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561746" w:rsidRPr="005513E6" w:rsidRDefault="00561746" w:rsidP="0056174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67EF5" w:rsidRDefault="00561746" w:rsidP="0056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sub_555"/>
      <w:r w:rsidRPr="005513E6">
        <w:rPr>
          <w:rFonts w:ascii="Arial" w:hAnsi="Arial" w:cs="Arial"/>
        </w:rPr>
        <w:t>В соответствии с Федеральным законом от 24.07.2007 № 209-ФЗ «О развитии малого и среднего предпринимательства»,</w:t>
      </w:r>
      <w:bookmarkEnd w:id="0"/>
      <w:r w:rsidRPr="005513E6">
        <w:rPr>
          <w:rFonts w:ascii="Arial" w:hAnsi="Arial" w:cs="Arial"/>
        </w:rPr>
        <w:t xml:space="preserve"> руководствуясь Уставом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</w:t>
      </w:r>
    </w:p>
    <w:p w:rsidR="00561746" w:rsidRPr="005513E6" w:rsidRDefault="00561746" w:rsidP="0056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 </w:t>
      </w:r>
      <w:proofErr w:type="gramStart"/>
      <w:r w:rsidRPr="005513E6">
        <w:rPr>
          <w:rFonts w:ascii="Arial" w:hAnsi="Arial" w:cs="Arial"/>
        </w:rPr>
        <w:t>п</w:t>
      </w:r>
      <w:proofErr w:type="gramEnd"/>
      <w:r w:rsidRPr="005513E6">
        <w:rPr>
          <w:rFonts w:ascii="Arial" w:hAnsi="Arial" w:cs="Arial"/>
        </w:rPr>
        <w:t xml:space="preserve"> о с т а н о в л я е т:</w:t>
      </w:r>
    </w:p>
    <w:p w:rsidR="00561746" w:rsidRPr="005513E6" w:rsidRDefault="00561746" w:rsidP="00561746">
      <w:pPr>
        <w:ind w:firstLine="709"/>
        <w:jc w:val="center"/>
        <w:rPr>
          <w:rFonts w:ascii="Arial" w:hAnsi="Arial" w:cs="Arial"/>
          <w:spacing w:val="0"/>
        </w:rPr>
      </w:pPr>
    </w:p>
    <w:p w:rsidR="00561746" w:rsidRPr="005513E6" w:rsidRDefault="00561746" w:rsidP="0056174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1" w:name="sub_1"/>
      <w:r w:rsidRPr="005513E6">
        <w:rPr>
          <w:rFonts w:ascii="Arial" w:hAnsi="Arial" w:cs="Arial"/>
          <w:b w:val="0"/>
          <w:sz w:val="24"/>
          <w:szCs w:val="24"/>
        </w:rPr>
        <w:t xml:space="preserve">1. Утвердить  Положение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Arial" w:hAnsi="Arial" w:cs="Arial"/>
          <w:b w:val="0"/>
          <w:sz w:val="24"/>
          <w:szCs w:val="24"/>
        </w:rPr>
        <w:t>Бондаревского</w:t>
      </w:r>
      <w:proofErr w:type="spellEnd"/>
      <w:r w:rsidRPr="005513E6">
        <w:rPr>
          <w:rFonts w:ascii="Arial" w:hAnsi="Arial" w:cs="Arial"/>
          <w:b w:val="0"/>
          <w:sz w:val="24"/>
          <w:szCs w:val="24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1746" w:rsidRPr="005513E6" w:rsidRDefault="00561746" w:rsidP="0056174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61746" w:rsidRPr="005513E6" w:rsidRDefault="00561746" w:rsidP="0056174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513E6">
        <w:rPr>
          <w:rFonts w:ascii="Arial" w:hAnsi="Arial" w:cs="Arial"/>
          <w:b w:val="0"/>
          <w:sz w:val="24"/>
          <w:szCs w:val="24"/>
        </w:rPr>
        <w:t xml:space="preserve">2.Данное  постановление опубликовать  в «Вестнике муниципальных правовых актов   </w:t>
      </w:r>
      <w:proofErr w:type="spellStart"/>
      <w:r>
        <w:rPr>
          <w:rFonts w:ascii="Arial" w:hAnsi="Arial" w:cs="Arial"/>
          <w:b w:val="0"/>
          <w:sz w:val="24"/>
          <w:szCs w:val="24"/>
        </w:rPr>
        <w:t>Бондаревского</w:t>
      </w:r>
      <w:proofErr w:type="spellEnd"/>
      <w:r w:rsidRPr="005513E6">
        <w:rPr>
          <w:rFonts w:ascii="Arial" w:hAnsi="Arial" w:cs="Arial"/>
          <w:b w:val="0"/>
          <w:sz w:val="24"/>
          <w:szCs w:val="24"/>
        </w:rPr>
        <w:t xml:space="preserve">  сельского поселения», а также в сети Интернет на официальном сайте администрации   </w:t>
      </w:r>
      <w:proofErr w:type="spellStart"/>
      <w:r>
        <w:rPr>
          <w:rFonts w:ascii="Arial" w:hAnsi="Arial" w:cs="Arial"/>
          <w:b w:val="0"/>
          <w:sz w:val="24"/>
          <w:szCs w:val="24"/>
        </w:rPr>
        <w:t>Бондаревского</w:t>
      </w:r>
      <w:proofErr w:type="spellEnd"/>
      <w:r w:rsidRPr="005513E6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561746" w:rsidRPr="005513E6" w:rsidRDefault="00561746" w:rsidP="00561746">
      <w:pPr>
        <w:tabs>
          <w:tab w:val="left" w:pos="6614"/>
        </w:tabs>
        <w:autoSpaceDE/>
        <w:ind w:firstLine="709"/>
        <w:jc w:val="both"/>
        <w:rPr>
          <w:rFonts w:ascii="Arial" w:hAnsi="Arial" w:cs="Arial"/>
          <w:spacing w:val="0"/>
        </w:rPr>
      </w:pPr>
      <w:r w:rsidRPr="005513E6">
        <w:rPr>
          <w:rFonts w:ascii="Arial" w:hAnsi="Arial" w:cs="Arial"/>
          <w:spacing w:val="0"/>
        </w:rPr>
        <w:t>3.Постановление вступает в силу со дня его официального опубликования.</w:t>
      </w:r>
    </w:p>
    <w:p w:rsidR="00561746" w:rsidRPr="005513E6" w:rsidRDefault="00561746" w:rsidP="00561746">
      <w:pPr>
        <w:ind w:firstLine="709"/>
        <w:rPr>
          <w:rFonts w:ascii="Arial" w:eastAsia="Calibri" w:hAnsi="Arial" w:cs="Arial"/>
        </w:rPr>
      </w:pPr>
      <w:r w:rsidRPr="005513E6">
        <w:rPr>
          <w:rFonts w:ascii="Arial" w:eastAsia="Calibri" w:hAnsi="Arial" w:cs="Arial"/>
        </w:rPr>
        <w:t>4. Контроль исполнения настоящего постановления оставляю за собой.</w:t>
      </w:r>
    </w:p>
    <w:p w:rsidR="00561746" w:rsidRPr="005513E6" w:rsidRDefault="00561746" w:rsidP="0056174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61746" w:rsidRPr="005513E6" w:rsidRDefault="00561746" w:rsidP="0056174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bookmarkEnd w:id="1"/>
    <w:p w:rsidR="00561746" w:rsidRPr="005513E6" w:rsidRDefault="00561746" w:rsidP="00561746">
      <w:pPr>
        <w:shd w:val="clear" w:color="auto" w:fill="FFFFFF"/>
        <w:rPr>
          <w:rFonts w:ascii="Arial" w:hAnsi="Arial" w:cs="Arial"/>
          <w:spacing w:val="0"/>
        </w:rPr>
      </w:pPr>
    </w:p>
    <w:p w:rsidR="00561746" w:rsidRPr="005513E6" w:rsidRDefault="00561746" w:rsidP="00561746">
      <w:pPr>
        <w:shd w:val="clear" w:color="auto" w:fill="FFFFFF"/>
        <w:rPr>
          <w:rFonts w:ascii="Arial" w:hAnsi="Arial" w:cs="Arial"/>
          <w:spacing w:val="0"/>
        </w:rPr>
      </w:pPr>
    </w:p>
    <w:p w:rsidR="00561746" w:rsidRPr="005513E6" w:rsidRDefault="00561746" w:rsidP="00561746">
      <w:pPr>
        <w:shd w:val="clear" w:color="auto" w:fill="FFFFFF"/>
        <w:rPr>
          <w:rFonts w:ascii="Arial" w:hAnsi="Arial" w:cs="Arial"/>
          <w:spacing w:val="0"/>
        </w:rPr>
      </w:pPr>
      <w:r w:rsidRPr="005513E6">
        <w:rPr>
          <w:rFonts w:ascii="Arial" w:hAnsi="Arial" w:cs="Arial"/>
          <w:spacing w:val="0"/>
        </w:rPr>
        <w:t xml:space="preserve">Глава </w:t>
      </w:r>
      <w:proofErr w:type="spellStart"/>
      <w:r>
        <w:rPr>
          <w:rFonts w:ascii="Arial" w:hAnsi="Arial" w:cs="Arial"/>
          <w:spacing w:val="0"/>
        </w:rPr>
        <w:t>Бондаревского</w:t>
      </w:r>
      <w:proofErr w:type="spellEnd"/>
      <w:r w:rsidRPr="005513E6">
        <w:rPr>
          <w:rFonts w:ascii="Arial" w:hAnsi="Arial" w:cs="Arial"/>
          <w:spacing w:val="0"/>
        </w:rPr>
        <w:t xml:space="preserve"> </w:t>
      </w:r>
    </w:p>
    <w:p w:rsidR="00561746" w:rsidRPr="005513E6" w:rsidRDefault="00561746" w:rsidP="00561746">
      <w:pPr>
        <w:shd w:val="clear" w:color="auto" w:fill="FFFFFF"/>
        <w:rPr>
          <w:rFonts w:ascii="Arial" w:hAnsi="Arial" w:cs="Arial"/>
          <w:spacing w:val="0"/>
        </w:rPr>
      </w:pPr>
      <w:r w:rsidRPr="005513E6">
        <w:rPr>
          <w:rFonts w:ascii="Arial" w:hAnsi="Arial" w:cs="Arial"/>
          <w:spacing w:val="0"/>
        </w:rPr>
        <w:t xml:space="preserve">сельского поселения:                                </w:t>
      </w:r>
      <w:r>
        <w:rPr>
          <w:rFonts w:ascii="Arial" w:hAnsi="Arial" w:cs="Arial"/>
          <w:spacing w:val="0"/>
        </w:rPr>
        <w:t xml:space="preserve">             </w:t>
      </w:r>
      <w:r w:rsidRPr="005513E6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>В.С. Лесников</w:t>
      </w:r>
    </w:p>
    <w:p w:rsidR="00561746" w:rsidRPr="005513E6" w:rsidRDefault="00561746" w:rsidP="00561746">
      <w:pPr>
        <w:autoSpaceDE/>
        <w:autoSpaceDN/>
        <w:rPr>
          <w:rFonts w:ascii="Arial" w:hAnsi="Arial" w:cs="Arial"/>
          <w:spacing w:val="0"/>
        </w:rPr>
        <w:sectPr w:rsidR="00561746" w:rsidRPr="005513E6">
          <w:pgSz w:w="11906" w:h="16838"/>
          <w:pgMar w:top="1134" w:right="850" w:bottom="1134" w:left="1701" w:header="709" w:footer="709" w:gutter="0"/>
          <w:cols w:space="720"/>
        </w:sectPr>
      </w:pPr>
    </w:p>
    <w:p w:rsidR="00561746" w:rsidRPr="005513E6" w:rsidRDefault="00561746" w:rsidP="00561746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r w:rsidRPr="005513E6">
        <w:rPr>
          <w:rFonts w:ascii="Arial" w:hAnsi="Arial" w:cs="Arial"/>
          <w:spacing w:val="0"/>
        </w:rPr>
        <w:lastRenderedPageBreak/>
        <w:t>Утверждено</w:t>
      </w:r>
    </w:p>
    <w:p w:rsidR="00561746" w:rsidRPr="005513E6" w:rsidRDefault="00561746" w:rsidP="00561746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r w:rsidRPr="005513E6">
        <w:rPr>
          <w:rFonts w:ascii="Arial" w:hAnsi="Arial" w:cs="Arial"/>
          <w:spacing w:val="0"/>
        </w:rPr>
        <w:t>постановлением администрации</w:t>
      </w:r>
    </w:p>
    <w:p w:rsidR="00561746" w:rsidRPr="005513E6" w:rsidRDefault="00561746" w:rsidP="00561746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  <w:spacing w:val="0"/>
        </w:rPr>
        <w:t xml:space="preserve"> сельского поселения</w:t>
      </w:r>
    </w:p>
    <w:p w:rsidR="00561746" w:rsidRPr="005513E6" w:rsidRDefault="00561746" w:rsidP="00561746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r w:rsidRPr="005513E6">
        <w:rPr>
          <w:rFonts w:ascii="Arial" w:hAnsi="Arial" w:cs="Arial"/>
          <w:spacing w:val="0"/>
        </w:rPr>
        <w:t xml:space="preserve"> от </w:t>
      </w:r>
      <w:r>
        <w:rPr>
          <w:rFonts w:ascii="Arial" w:hAnsi="Arial" w:cs="Arial"/>
          <w:spacing w:val="0"/>
        </w:rPr>
        <w:t>17.02.2020 года № 6</w:t>
      </w:r>
    </w:p>
    <w:p w:rsidR="00561746" w:rsidRPr="005513E6" w:rsidRDefault="00561746" w:rsidP="00561746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2" w:name="P38"/>
      <w:bookmarkEnd w:id="2"/>
    </w:p>
    <w:p w:rsidR="00561746" w:rsidRPr="005513E6" w:rsidRDefault="00561746" w:rsidP="00561746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513E6">
        <w:rPr>
          <w:rFonts w:ascii="Arial" w:hAnsi="Arial" w:cs="Arial"/>
          <w:b w:val="0"/>
          <w:sz w:val="24"/>
          <w:szCs w:val="24"/>
        </w:rPr>
        <w:t xml:space="preserve">                                   </w:t>
      </w:r>
      <w:r w:rsidR="00C67EF5">
        <w:rPr>
          <w:rFonts w:ascii="Arial" w:hAnsi="Arial" w:cs="Arial"/>
          <w:b w:val="0"/>
          <w:sz w:val="24"/>
          <w:szCs w:val="24"/>
        </w:rPr>
        <w:t xml:space="preserve">      </w:t>
      </w:r>
      <w:r w:rsidRPr="005513E6">
        <w:rPr>
          <w:rFonts w:ascii="Arial" w:hAnsi="Arial" w:cs="Arial"/>
          <w:b w:val="0"/>
          <w:sz w:val="24"/>
          <w:szCs w:val="24"/>
        </w:rPr>
        <w:t>ПОЛОЖЕНИЕ</w:t>
      </w:r>
    </w:p>
    <w:p w:rsidR="00561746" w:rsidRPr="005513E6" w:rsidRDefault="00561746" w:rsidP="005617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1746" w:rsidRPr="005513E6" w:rsidRDefault="00561746" w:rsidP="005617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61746" w:rsidRPr="005513E6" w:rsidRDefault="00561746" w:rsidP="00561746">
      <w:pPr>
        <w:rPr>
          <w:rFonts w:ascii="Arial" w:hAnsi="Arial" w:cs="Arial"/>
        </w:rPr>
      </w:pP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 </w:t>
      </w:r>
    </w:p>
    <w:p w:rsidR="00561746" w:rsidRPr="005513E6" w:rsidRDefault="00561746" w:rsidP="00561746">
      <w:pPr>
        <w:jc w:val="center"/>
        <w:rPr>
          <w:rFonts w:ascii="Arial" w:hAnsi="Arial" w:cs="Arial"/>
          <w:b/>
        </w:rPr>
      </w:pPr>
      <w:r w:rsidRPr="005513E6">
        <w:rPr>
          <w:rFonts w:ascii="Arial" w:hAnsi="Arial" w:cs="Arial"/>
          <w:b/>
        </w:rPr>
        <w:t>1. Общие положения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 1.1. Настоящее Положение о порядке и условиях предоставления в аренду муниципального имущества, включенного в Перечень муниципального имущества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 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1.2.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конкуренции»).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1.3.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</w:t>
      </w:r>
      <w:r w:rsidRPr="005513E6">
        <w:rPr>
          <w:rFonts w:ascii="Arial" w:hAnsi="Arial" w:cs="Arial"/>
        </w:rPr>
        <w:lastRenderedPageBreak/>
        <w:t>сельского поселения</w:t>
      </w:r>
      <w:proofErr w:type="gramStart"/>
      <w:r w:rsidRPr="005513E6">
        <w:rPr>
          <w:rFonts w:ascii="Arial" w:hAnsi="Arial" w:cs="Arial"/>
        </w:rPr>
        <w:t xml:space="preserve">  ,</w:t>
      </w:r>
      <w:proofErr w:type="gramEnd"/>
      <w:r w:rsidRPr="005513E6">
        <w:rPr>
          <w:rFonts w:ascii="Arial" w:hAnsi="Arial" w:cs="Arial"/>
        </w:rPr>
        <w:t xml:space="preserve"> и организациям, образующим инфраструктуру поддержки субъектов малого и среднего предпринимательства на территории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Федерации»: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2) являющихся участниками соглашений о разделе продукции;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3) осуществляющих предпринимательскую деятельность в сфере игорного бизнеса;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61746" w:rsidRPr="005513E6" w:rsidRDefault="00561746" w:rsidP="00561746">
      <w:pPr>
        <w:ind w:firstLine="540"/>
        <w:jc w:val="both"/>
        <w:rPr>
          <w:rFonts w:ascii="Arial" w:eastAsia="Lucida Sans Unicode" w:hAnsi="Arial" w:cs="Arial"/>
          <w:kern w:val="2"/>
        </w:rPr>
      </w:pPr>
      <w:r w:rsidRPr="005513E6">
        <w:rPr>
          <w:rFonts w:ascii="Arial" w:hAnsi="Arial" w:cs="Arial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Федерации»: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2) не выполнены условия оказания поддержки;</w:t>
      </w:r>
    </w:p>
    <w:p w:rsidR="00561746" w:rsidRPr="005513E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61746" w:rsidRDefault="00561746" w:rsidP="00561746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5513E6">
        <w:rPr>
          <w:rFonts w:ascii="Arial" w:eastAsia="Lucida Sans Unicode" w:hAnsi="Arial" w:cs="Arial"/>
          <w:kern w:val="2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A4A61" w:rsidRPr="005727CE" w:rsidRDefault="005A4A61" w:rsidP="005A4A61">
      <w:pPr>
        <w:ind w:firstLine="540"/>
        <w:jc w:val="both"/>
        <w:rPr>
          <w:color w:val="000000" w:themeColor="text1"/>
          <w:sz w:val="28"/>
          <w:szCs w:val="28"/>
        </w:rPr>
      </w:pPr>
      <w:r w:rsidRPr="005727CE">
        <w:rPr>
          <w:color w:val="000000" w:themeColor="text1"/>
          <w:sz w:val="28"/>
          <w:szCs w:val="28"/>
        </w:rPr>
        <w:t xml:space="preserve">Критериями признания заявителя, допустившим нарушения порядка и условий оказания имущественной поддержки являются: </w:t>
      </w:r>
    </w:p>
    <w:p w:rsidR="005A4A61" w:rsidRPr="005727CE" w:rsidRDefault="005A4A61" w:rsidP="005A4A61">
      <w:pPr>
        <w:ind w:firstLine="540"/>
        <w:jc w:val="both"/>
        <w:rPr>
          <w:sz w:val="28"/>
          <w:szCs w:val="28"/>
        </w:rPr>
      </w:pPr>
      <w:proofErr w:type="gramStart"/>
      <w:r w:rsidRPr="005727CE">
        <w:rPr>
          <w:color w:val="000000" w:themeColor="text1"/>
          <w:sz w:val="28"/>
          <w:szCs w:val="28"/>
        </w:rPr>
        <w:t>1) нарушение з</w:t>
      </w:r>
      <w:r w:rsidRPr="005727CE">
        <w:rPr>
          <w:sz w:val="28"/>
          <w:szCs w:val="28"/>
        </w:rPr>
        <w:t>апрета продажи муниципального имущества, включенного в Перечень муниципального имущества Б</w:t>
      </w:r>
      <w:r w:rsidR="0003677A">
        <w:rPr>
          <w:sz w:val="28"/>
          <w:szCs w:val="28"/>
        </w:rPr>
        <w:t>ондаревского</w:t>
      </w:r>
      <w:bookmarkStart w:id="3" w:name="_GoBack"/>
      <w:bookmarkEnd w:id="3"/>
      <w:r w:rsidRPr="005727CE">
        <w:rPr>
          <w:sz w:val="28"/>
          <w:szCs w:val="28"/>
        </w:rPr>
        <w:t xml:space="preserve"> сельского поселения, за исключением возмездного отчуждения такого имущества в </w:t>
      </w:r>
      <w:r w:rsidRPr="005727CE">
        <w:rPr>
          <w:color w:val="000000" w:themeColor="text1"/>
          <w:sz w:val="28"/>
          <w:szCs w:val="28"/>
        </w:rPr>
        <w:t xml:space="preserve">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</w:t>
      </w:r>
      <w:r w:rsidRPr="005727CE">
        <w:rPr>
          <w:color w:val="000000" w:themeColor="text1"/>
          <w:sz w:val="28"/>
          <w:szCs w:val="28"/>
        </w:rPr>
        <w:lastRenderedPageBreak/>
        <w:t>арендуемого субъектами малого и среднего предпринимательства, и о</w:t>
      </w:r>
      <w:proofErr w:type="gramEnd"/>
      <w:r w:rsidRPr="005727CE">
        <w:rPr>
          <w:color w:val="000000" w:themeColor="text1"/>
          <w:sz w:val="28"/>
          <w:szCs w:val="28"/>
        </w:rPr>
        <w:t xml:space="preserve"> </w:t>
      </w:r>
      <w:proofErr w:type="gramStart"/>
      <w:r w:rsidRPr="005727CE">
        <w:rPr>
          <w:color w:val="000000" w:themeColor="text1"/>
          <w:sz w:val="28"/>
          <w:szCs w:val="28"/>
        </w:rPr>
        <w:t>внесении</w:t>
      </w:r>
      <w:proofErr w:type="gramEnd"/>
      <w:r w:rsidRPr="005727CE">
        <w:rPr>
          <w:color w:val="000000" w:themeColor="text1"/>
          <w:sz w:val="28"/>
          <w:szCs w:val="28"/>
        </w:rPr>
        <w:t xml:space="preserve"> изменений в отдельные законодательные акты Российской Федерации" и в случаях, указанных в подпунктах 6, 8 и 9 пункта 2 статьи 39.3 Земельного </w:t>
      </w:r>
      <w:r w:rsidRPr="005727CE">
        <w:rPr>
          <w:sz w:val="28"/>
          <w:szCs w:val="28"/>
        </w:rPr>
        <w:t>кодекса Российской Федерации;</w:t>
      </w:r>
    </w:p>
    <w:p w:rsidR="005A4A61" w:rsidRPr="005727CE" w:rsidRDefault="005A4A61" w:rsidP="005A4A61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5727CE">
        <w:rPr>
          <w:sz w:val="28"/>
          <w:szCs w:val="28"/>
        </w:rPr>
        <w:t>2) нарушение запрета по переуступке прав пользования указанным в подпункте 1) муниципального имущества,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деятельности, передаче третьим лицам прав и обязанностей по договорам аренды такого имущества (перенаем), передаче в субаренду, за исключением предоставления такого имущества в субаренду субъектам малого и среднего предпринимательства</w:t>
      </w:r>
      <w:proofErr w:type="gramEnd"/>
      <w:r w:rsidRPr="005727CE">
        <w:rPr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</w:t>
      </w:r>
      <w:r w:rsidRPr="005727CE">
        <w:rPr>
          <w:color w:val="000000" w:themeColor="text1"/>
          <w:sz w:val="28"/>
          <w:szCs w:val="28"/>
        </w:rPr>
        <w:t>предусмотренное пунктом 14 части 1 статьи 17.1 Федерального закона от 26 июля 2006 года N 135-ФЗ "О защите конкуренции";</w:t>
      </w:r>
    </w:p>
    <w:p w:rsidR="005A4A61" w:rsidRPr="008C1357" w:rsidRDefault="005A4A61" w:rsidP="005A4A6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5727CE">
        <w:rPr>
          <w:rFonts w:eastAsia="Lucida Sans Unicode"/>
          <w:kern w:val="2"/>
          <w:sz w:val="28"/>
          <w:szCs w:val="28"/>
        </w:rPr>
        <w:t>3) нецелевое использование средств имущественной поддержки.</w:t>
      </w:r>
    </w:p>
    <w:p w:rsidR="00561746" w:rsidRPr="005513E6" w:rsidRDefault="00561746" w:rsidP="00561746">
      <w:pPr>
        <w:jc w:val="center"/>
        <w:rPr>
          <w:rFonts w:ascii="Arial" w:hAnsi="Arial" w:cs="Arial"/>
          <w:b/>
        </w:rPr>
      </w:pPr>
    </w:p>
    <w:p w:rsidR="00561746" w:rsidRPr="005513E6" w:rsidRDefault="00561746" w:rsidP="00561746">
      <w:pPr>
        <w:jc w:val="center"/>
        <w:rPr>
          <w:rFonts w:ascii="Arial" w:eastAsia="Lucida Sans Unicode" w:hAnsi="Arial" w:cs="Arial"/>
          <w:b/>
          <w:kern w:val="2"/>
        </w:rPr>
      </w:pPr>
      <w:r w:rsidRPr="005513E6">
        <w:rPr>
          <w:rFonts w:ascii="Arial" w:hAnsi="Arial" w:cs="Arial"/>
          <w:b/>
        </w:rPr>
        <w:t>2. Порядок предоставления в аренду муниципального имущества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 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Состав комиссии по проведению торгов на право заключения договора аренды Имущества, включенного в Перечень, утверждается распоряжением администрации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</w:t>
      </w:r>
      <w:proofErr w:type="gramStart"/>
      <w:r w:rsidRPr="005513E6">
        <w:rPr>
          <w:rFonts w:ascii="Arial" w:hAnsi="Arial" w:cs="Arial"/>
        </w:rPr>
        <w:t xml:space="preserve"> .</w:t>
      </w:r>
      <w:proofErr w:type="gramEnd"/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2.3. Арендодателем Имущества, включенного в Перечень, выступает администрация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</w:t>
      </w:r>
      <w:proofErr w:type="gramStart"/>
      <w:r w:rsidRPr="005513E6">
        <w:rPr>
          <w:rFonts w:ascii="Arial" w:hAnsi="Arial" w:cs="Arial"/>
        </w:rPr>
        <w:t xml:space="preserve"> .</w:t>
      </w:r>
      <w:proofErr w:type="gramEnd"/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lastRenderedPageBreak/>
        <w:t xml:space="preserve">2.4. Срок, на который заключаются договоры в отношении Имущества, включенного в Перечень, составлять не менее чем 5 (пять) лет. 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(три) года.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2.5. Для предоставления в аренду Имущества, включенного в Перечень, заявители предоставляют в администрацию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 следующие документы: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заявление о предоставлении Имущества, включенного в Перечень, в аренду, с указанием цели использования имущества и срока аренды (приложение № 1);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копию документа, удостоверяющего личность заявителя;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копии учредительных документов заявителя (для юридических лиц);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561746" w:rsidRPr="005513E6" w:rsidRDefault="00561746" w:rsidP="00561746">
      <w:pPr>
        <w:adjustRightInd w:val="0"/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2.6. Основаниями для отказа в предоставлении в аренду Имущества, включенного в Перечень, являются: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lastRenderedPageBreak/>
        <w:t>- предоставление заявителю в аренду Имущества, включенного в Перечень, по договору аренды, срок действия которого не истек.</w:t>
      </w:r>
    </w:p>
    <w:p w:rsidR="00561746" w:rsidRPr="005513E6" w:rsidRDefault="00561746" w:rsidP="00561746">
      <w:pPr>
        <w:adjustRightInd w:val="0"/>
        <w:ind w:firstLine="567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гражданским законодательством и земельным законодательством.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2.7. Рассмотрение заявления и приложенных к нему документов осуществляется в срок не более 10 календарных дней, с момента регистрации заявления с приложенными к нему документами в соответствии с требованиями, указанными в п.2.5. настоящего Положения.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2.8. 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статьей 17.1 Федерального закона «О защите конкуренции»,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с даты принятия решения.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2.9. Проведение торгов осуществляет администрацией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 (далее - организатор торов).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 </w:t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  <w:b/>
        </w:rPr>
        <w:t>3. Определение размера арендной платы</w:t>
      </w:r>
      <w:r w:rsidRPr="005513E6">
        <w:rPr>
          <w:rFonts w:ascii="Arial" w:hAnsi="Arial" w:cs="Arial"/>
        </w:rPr>
        <w:t> 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в первый год аренды - 80%;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во второй год аренды - 90%;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в третий год аренды и далее - 100% от размера арендной платы.</w:t>
      </w:r>
    </w:p>
    <w:p w:rsidR="00561746" w:rsidRPr="005513E6" w:rsidRDefault="00561746" w:rsidP="00561746">
      <w:pPr>
        <w:adjustRightInd w:val="0"/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3.3. Установленные пунктом 3.2 настоящего Положения льготы по уплате арендной платы предоставляются при условии: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использования арендатором муниципального имущества по целевому назначению;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соблюдения арендатором установленных договором аренды сроков внесения арендной платы;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- соблюдения арендатором запрета на передачу прав пользования Имуществом, включенным в Перечень, в залог, внесение прав </w:t>
      </w:r>
      <w:r w:rsidRPr="005513E6">
        <w:rPr>
          <w:rFonts w:ascii="Arial" w:hAnsi="Arial" w:cs="Arial"/>
        </w:rPr>
        <w:lastRenderedPageBreak/>
        <w:t>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tabs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5513E6">
        <w:rPr>
          <w:rFonts w:ascii="Arial" w:hAnsi="Arial" w:cs="Arial"/>
          <w:b/>
        </w:rPr>
        <w:t>4. Порядок обжалования.</w:t>
      </w:r>
    </w:p>
    <w:p w:rsidR="00561746" w:rsidRPr="005513E6" w:rsidRDefault="00561746" w:rsidP="00561746">
      <w:pPr>
        <w:adjustRightInd w:val="0"/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pStyle w:val="ConsPlusNormal0"/>
        <w:tabs>
          <w:tab w:val="left" w:pos="142"/>
        </w:tabs>
        <w:ind w:left="709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4.1. Заявитель имеет право обжаловать решение и действие (бездействие) должностных лиц в досудебном порядке, на получение информации, необходимой для обоснования и рассмотрения жалобы.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left" w:pos="142"/>
        </w:tabs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Заявитель может обратиться с жалобой в том числе в следующих случаях:</w:t>
      </w:r>
    </w:p>
    <w:p w:rsidR="00561746" w:rsidRPr="005513E6" w:rsidRDefault="00561746" w:rsidP="00561746">
      <w:pPr>
        <w:pStyle w:val="ConsPlusNormal0"/>
        <w:numPr>
          <w:ilvl w:val="0"/>
          <w:numId w:val="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нарушение срока регистрации и рассмотрения заявления;</w:t>
      </w:r>
    </w:p>
    <w:p w:rsidR="00561746" w:rsidRPr="005513E6" w:rsidRDefault="00561746" w:rsidP="00561746">
      <w:pPr>
        <w:pStyle w:val="ConsPlusNormal0"/>
        <w:numPr>
          <w:ilvl w:val="0"/>
          <w:numId w:val="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требование у заявителя документов, не предусмотренных данным положением;</w:t>
      </w:r>
    </w:p>
    <w:p w:rsidR="00561746" w:rsidRPr="005513E6" w:rsidRDefault="00561746" w:rsidP="00561746">
      <w:pPr>
        <w:pStyle w:val="ConsPlusNormal0"/>
        <w:numPr>
          <w:ilvl w:val="0"/>
          <w:numId w:val="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отказ в предоставлении Имущества, включенного в Перечень;</w:t>
      </w:r>
    </w:p>
    <w:p w:rsidR="00561746" w:rsidRPr="005513E6" w:rsidRDefault="00561746" w:rsidP="00561746">
      <w:pPr>
        <w:pStyle w:val="a4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rPr>
          <w:rFonts w:eastAsia="Lucida Sans Unicode" w:cs="Arial"/>
          <w:kern w:val="2"/>
        </w:rPr>
      </w:pPr>
      <w:r w:rsidRPr="005513E6">
        <w:rPr>
          <w:rFonts w:eastAsia="Lucida Sans Unicode" w:cs="Arial"/>
          <w:kern w:val="2"/>
        </w:rPr>
        <w:t>Основанием для начала процедуры досудебного (внесудебного) обжалования является поступившая жалоба.</w:t>
      </w:r>
    </w:p>
    <w:p w:rsidR="00561746" w:rsidRPr="005513E6" w:rsidRDefault="00561746" w:rsidP="00561746">
      <w:pPr>
        <w:adjustRightInd w:val="0"/>
        <w:jc w:val="both"/>
        <w:rPr>
          <w:rFonts w:ascii="Arial" w:eastAsia="Lucida Sans Unicode" w:hAnsi="Arial" w:cs="Arial"/>
          <w:kern w:val="2"/>
        </w:rPr>
      </w:pPr>
      <w:r w:rsidRPr="005513E6">
        <w:rPr>
          <w:rFonts w:ascii="Arial" w:hAnsi="Arial" w:cs="Arial"/>
        </w:rPr>
        <w:t xml:space="preserve">Жалоба должна быть направлена главе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  по адресу: Воронежская область,  Кантемировский  район, с. </w:t>
      </w:r>
      <w:proofErr w:type="spellStart"/>
      <w:r>
        <w:rPr>
          <w:rFonts w:ascii="Arial" w:hAnsi="Arial" w:cs="Arial"/>
        </w:rPr>
        <w:t>Бондарево</w:t>
      </w:r>
      <w:proofErr w:type="spellEnd"/>
      <w:r w:rsidRPr="005513E6">
        <w:rPr>
          <w:rFonts w:ascii="Arial" w:hAnsi="Arial" w:cs="Arial"/>
        </w:rPr>
        <w:t xml:space="preserve">, тел. 8 (47367) </w:t>
      </w:r>
      <w:r>
        <w:rPr>
          <w:rFonts w:ascii="Arial" w:hAnsi="Arial" w:cs="Arial"/>
        </w:rPr>
        <w:t>5-11-94</w:t>
      </w:r>
    </w:p>
    <w:p w:rsidR="00561746" w:rsidRPr="005513E6" w:rsidRDefault="00561746" w:rsidP="00561746">
      <w:pPr>
        <w:pStyle w:val="a4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709"/>
        <w:rPr>
          <w:rFonts w:eastAsia="Lucida Sans Unicode" w:cs="Arial"/>
          <w:kern w:val="2"/>
        </w:rPr>
      </w:pPr>
      <w:r w:rsidRPr="005513E6">
        <w:rPr>
          <w:rFonts w:eastAsia="Lucida Sans Unicode" w:cs="Arial"/>
          <w:kern w:val="2"/>
        </w:rPr>
        <w:t>Жалоба должна содержать:</w:t>
      </w:r>
    </w:p>
    <w:p w:rsidR="00561746" w:rsidRPr="005513E6" w:rsidRDefault="00561746" w:rsidP="00561746">
      <w:pPr>
        <w:tabs>
          <w:tab w:val="num" w:pos="0"/>
          <w:tab w:val="left" w:pos="142"/>
        </w:tabs>
        <w:adjustRightInd w:val="0"/>
        <w:ind w:firstLine="709"/>
        <w:rPr>
          <w:rFonts w:ascii="Arial" w:eastAsia="Lucida Sans Unicode" w:hAnsi="Arial" w:cs="Arial"/>
          <w:kern w:val="2"/>
        </w:rPr>
      </w:pPr>
      <w:r w:rsidRPr="005513E6">
        <w:rPr>
          <w:rFonts w:ascii="Arial" w:hAnsi="Arial" w:cs="Arial"/>
        </w:rPr>
        <w:t>- наименование органа, фамилию, имя, отчество должностного лица, решения и действия (бездействие) которого обжалуются;</w:t>
      </w:r>
    </w:p>
    <w:p w:rsidR="00561746" w:rsidRPr="005513E6" w:rsidRDefault="00561746" w:rsidP="00561746">
      <w:pPr>
        <w:tabs>
          <w:tab w:val="num" w:pos="0"/>
          <w:tab w:val="left" w:pos="142"/>
        </w:tabs>
        <w:adjustRightInd w:val="0"/>
        <w:ind w:firstLine="709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1746" w:rsidRPr="005513E6" w:rsidRDefault="00561746" w:rsidP="00561746">
      <w:pPr>
        <w:tabs>
          <w:tab w:val="num" w:pos="0"/>
          <w:tab w:val="left" w:pos="142"/>
        </w:tabs>
        <w:adjustRightInd w:val="0"/>
        <w:ind w:firstLine="709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сведения об обжалуемых решениях и действиях (бездействии), должностного лица;</w:t>
      </w:r>
    </w:p>
    <w:p w:rsidR="00561746" w:rsidRPr="005513E6" w:rsidRDefault="00561746" w:rsidP="00561746">
      <w:pPr>
        <w:tabs>
          <w:tab w:val="num" w:pos="0"/>
          <w:tab w:val="left" w:pos="142"/>
        </w:tabs>
        <w:adjustRightInd w:val="0"/>
        <w:ind w:firstLine="709"/>
        <w:jc w:val="both"/>
        <w:rPr>
          <w:rFonts w:ascii="Arial" w:hAnsi="Arial" w:cs="Arial"/>
        </w:rPr>
      </w:pPr>
      <w:r w:rsidRPr="005513E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Должностное лицо, уполномоченное на рассмотрение жалобы отказывает в удовлетворении жалобы в следующих случаях:</w:t>
      </w:r>
    </w:p>
    <w:p w:rsidR="00561746" w:rsidRPr="005513E6" w:rsidRDefault="00561746" w:rsidP="00561746">
      <w:pPr>
        <w:pStyle w:val="ConsPlusNormal0"/>
        <w:numPr>
          <w:ilvl w:val="0"/>
          <w:numId w:val="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1746" w:rsidRPr="005513E6" w:rsidRDefault="00561746" w:rsidP="00561746">
      <w:pPr>
        <w:pStyle w:val="ConsPlusNormal0"/>
        <w:numPr>
          <w:ilvl w:val="0"/>
          <w:numId w:val="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561746" w:rsidRPr="005513E6" w:rsidRDefault="00561746" w:rsidP="00561746">
      <w:pPr>
        <w:pStyle w:val="ConsPlusNormal0"/>
        <w:numPr>
          <w:ilvl w:val="0"/>
          <w:numId w:val="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 xml:space="preserve">наличие решения по жалобе, принятого ранее в соответствии с </w:t>
      </w:r>
      <w:r w:rsidRPr="005513E6">
        <w:rPr>
          <w:rFonts w:ascii="Arial" w:eastAsia="Lucida Sans Unicode" w:hAnsi="Arial" w:cs="Arial"/>
          <w:kern w:val="2"/>
          <w:sz w:val="24"/>
          <w:szCs w:val="24"/>
        </w:rPr>
        <w:lastRenderedPageBreak/>
        <w:t>требованиями настоящего Положения в отношении того же заявителя и по тому же предмету жалобы.</w:t>
      </w:r>
    </w:p>
    <w:p w:rsidR="00561746" w:rsidRPr="005513E6" w:rsidRDefault="00561746" w:rsidP="00561746">
      <w:pPr>
        <w:pStyle w:val="ConsPlusNormal0"/>
        <w:tabs>
          <w:tab w:val="num" w:pos="0"/>
          <w:tab w:val="left" w:pos="142"/>
        </w:tabs>
        <w:ind w:firstLine="709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Должностное лицо, уполномоченное на рассмотрение жалобы, вправе оставить жалобу без ответа в следующих случаях:</w:t>
      </w:r>
    </w:p>
    <w:p w:rsidR="00561746" w:rsidRPr="005513E6" w:rsidRDefault="00561746" w:rsidP="00561746">
      <w:pPr>
        <w:pStyle w:val="ConsPlusNormal0"/>
        <w:numPr>
          <w:ilvl w:val="0"/>
          <w:numId w:val="4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1746" w:rsidRPr="005513E6" w:rsidRDefault="00561746" w:rsidP="00561746">
      <w:pPr>
        <w:pStyle w:val="ConsPlusNormal0"/>
        <w:numPr>
          <w:ilvl w:val="0"/>
          <w:numId w:val="4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adjustRightInd w:val="0"/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Не позднее дня, следующего за днем принятия решения, указанного в пункте 4.9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adjustRightInd w:val="0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1746" w:rsidRPr="005513E6" w:rsidRDefault="00561746" w:rsidP="00561746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adjustRightInd w:val="0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513E6">
        <w:rPr>
          <w:rFonts w:ascii="Arial" w:eastAsia="Lucida Sans Unicode" w:hAnsi="Arial" w:cs="Arial"/>
          <w:kern w:val="2"/>
          <w:sz w:val="24"/>
          <w:szCs w:val="24"/>
        </w:rPr>
        <w:t>Заявитель имеет право обжаловать решения действия (бездействия) должностных лиц в судебном порядке.</w:t>
      </w:r>
    </w:p>
    <w:p w:rsidR="00561746" w:rsidRPr="005513E6" w:rsidRDefault="00561746" w:rsidP="00561746">
      <w:pPr>
        <w:adjustRightInd w:val="0"/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adjustRightInd w:val="0"/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</w:rPr>
        <w:t>Приложение N 1</w:t>
      </w:r>
      <w:r w:rsidRPr="005513E6">
        <w:rPr>
          <w:rFonts w:ascii="Arial" w:hAnsi="Arial" w:cs="Arial"/>
        </w:rPr>
        <w:br/>
        <w:t xml:space="preserve">к Положению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1746" w:rsidRPr="005513E6" w:rsidRDefault="00561746" w:rsidP="00561746">
      <w:pPr>
        <w:rPr>
          <w:rFonts w:ascii="Arial" w:hAnsi="Arial" w:cs="Arial"/>
        </w:rPr>
      </w:pPr>
    </w:p>
    <w:p w:rsidR="00561746" w:rsidRPr="005513E6" w:rsidRDefault="00561746" w:rsidP="00561746">
      <w:pPr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                   Заявление о заключении договора аренды</w:t>
      </w:r>
    </w:p>
    <w:p w:rsidR="00561746" w:rsidRPr="005513E6" w:rsidRDefault="00561746" w:rsidP="00561746">
      <w:pPr>
        <w:rPr>
          <w:rFonts w:ascii="Arial" w:hAnsi="Arial" w:cs="Arial"/>
        </w:rPr>
      </w:pPr>
    </w:p>
    <w:p w:rsidR="00561746" w:rsidRPr="005513E6" w:rsidRDefault="00561746" w:rsidP="00561746">
      <w:pPr>
        <w:rPr>
          <w:rFonts w:ascii="Arial" w:hAnsi="Arial" w:cs="Arial"/>
        </w:rPr>
      </w:pPr>
    </w:p>
    <w:p w:rsidR="00561746" w:rsidRPr="005513E6" w:rsidRDefault="00561746" w:rsidP="00561746">
      <w:pPr>
        <w:ind w:left="3544"/>
        <w:rPr>
          <w:rFonts w:ascii="Arial" w:hAnsi="Arial" w:cs="Arial"/>
        </w:rPr>
      </w:pPr>
      <w:r w:rsidRPr="005513E6">
        <w:rPr>
          <w:rFonts w:ascii="Arial" w:hAnsi="Arial" w:cs="Arial"/>
        </w:rPr>
        <w:t xml:space="preserve">Главе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</w:t>
      </w:r>
    </w:p>
    <w:p w:rsidR="00561746" w:rsidRPr="005513E6" w:rsidRDefault="00561746" w:rsidP="00561746">
      <w:pPr>
        <w:ind w:left="3544"/>
        <w:rPr>
          <w:rFonts w:ascii="Arial" w:hAnsi="Arial" w:cs="Arial"/>
        </w:rPr>
      </w:pPr>
      <w:r w:rsidRPr="005513E6">
        <w:rPr>
          <w:rFonts w:ascii="Arial" w:hAnsi="Arial" w:cs="Arial"/>
        </w:rPr>
        <w:lastRenderedPageBreak/>
        <w:t>Кантемировского муниципального района</w:t>
      </w:r>
      <w:r w:rsidRPr="005513E6">
        <w:rPr>
          <w:rFonts w:ascii="Arial" w:hAnsi="Arial" w:cs="Arial"/>
        </w:rPr>
        <w:br/>
        <w:t>от _____________________________________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(наименование субъекта малого и среднего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предпринимательства)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_____________________________________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_____________________________________</w:t>
      </w:r>
      <w:r w:rsidRPr="005513E6">
        <w:rPr>
          <w:rFonts w:ascii="Arial" w:hAnsi="Arial" w:cs="Arial"/>
        </w:rPr>
        <w:br/>
        <w:t>(адрес места нахождения, регистрации)</w:t>
      </w:r>
      <w:r w:rsidRPr="005513E6">
        <w:rPr>
          <w:rFonts w:ascii="Arial" w:hAnsi="Arial" w:cs="Arial"/>
        </w:rPr>
        <w:br/>
      </w:r>
    </w:p>
    <w:p w:rsidR="00561746" w:rsidRPr="005513E6" w:rsidRDefault="00561746" w:rsidP="00561746">
      <w:pPr>
        <w:jc w:val="center"/>
        <w:rPr>
          <w:rFonts w:ascii="Arial" w:hAnsi="Arial" w:cs="Arial"/>
        </w:rPr>
      </w:pPr>
      <w:r w:rsidRPr="005513E6">
        <w:rPr>
          <w:rFonts w:ascii="Arial" w:hAnsi="Arial" w:cs="Arial"/>
        </w:rPr>
        <w:t>Заявление о заключении договора аренды</w:t>
      </w:r>
    </w:p>
    <w:p w:rsidR="00561746" w:rsidRPr="005513E6" w:rsidRDefault="00561746" w:rsidP="00561746">
      <w:pPr>
        <w:rPr>
          <w:rFonts w:ascii="Arial" w:hAnsi="Arial" w:cs="Arial"/>
        </w:rPr>
      </w:pPr>
      <w:r w:rsidRPr="005513E6">
        <w:rPr>
          <w:rFonts w:ascii="Arial" w:hAnsi="Arial" w:cs="Arial"/>
        </w:rPr>
        <w:br/>
        <w:t xml:space="preserve">Прошу заключить договор аренды следующего имущества 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___________________________________________________________,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расположенного(</w:t>
      </w:r>
      <w:proofErr w:type="spellStart"/>
      <w:r w:rsidRPr="005513E6">
        <w:rPr>
          <w:rFonts w:ascii="Arial" w:hAnsi="Arial" w:cs="Arial"/>
        </w:rPr>
        <w:t>ых</w:t>
      </w:r>
      <w:proofErr w:type="spellEnd"/>
      <w:r w:rsidRPr="005513E6">
        <w:rPr>
          <w:rFonts w:ascii="Arial" w:hAnsi="Arial" w:cs="Arial"/>
        </w:rPr>
        <w:t>) по адресу: ____________________________________________________________в порядке  предоставления муниципальной преференции на срок _____________________.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 xml:space="preserve">Целевое назначение имущества </w:t>
      </w:r>
      <w:r w:rsidRPr="005513E6">
        <w:rPr>
          <w:rFonts w:ascii="Arial" w:hAnsi="Arial" w:cs="Arial"/>
        </w:rPr>
        <w:br/>
        <w:t>____________________________________________________________.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 xml:space="preserve">Информацию о принятом решении прошу направить по адресу: </w:t>
      </w:r>
      <w:r w:rsidRPr="005513E6">
        <w:rPr>
          <w:rFonts w:ascii="Arial" w:hAnsi="Arial" w:cs="Arial"/>
        </w:rPr>
        <w:br/>
        <w:t>____________________________________________________________.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 xml:space="preserve">Приложение: </w:t>
      </w:r>
      <w:r w:rsidRPr="005513E6">
        <w:rPr>
          <w:rFonts w:ascii="Arial" w:hAnsi="Arial" w:cs="Arial"/>
        </w:rPr>
        <w:br/>
        <w:t>____________________________________________________________.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(перечень документов)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 xml:space="preserve">Даю согласие   администрации  </w:t>
      </w:r>
      <w:proofErr w:type="spellStart"/>
      <w:r>
        <w:rPr>
          <w:rFonts w:ascii="Arial" w:hAnsi="Arial" w:cs="Arial"/>
        </w:rPr>
        <w:t>Бондаревского</w:t>
      </w:r>
      <w:proofErr w:type="spellEnd"/>
      <w:r w:rsidRPr="005513E6">
        <w:rPr>
          <w:rFonts w:ascii="Arial" w:hAnsi="Arial" w:cs="Arial"/>
        </w:rPr>
        <w:t xml:space="preserve"> сельского поселения 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Дата "___" ______________ ____ г. _______________/___________________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Подпись Расшифровка подписи</w:t>
      </w:r>
      <w:r w:rsidRPr="005513E6">
        <w:rPr>
          <w:rFonts w:ascii="Arial" w:hAnsi="Arial" w:cs="Arial"/>
        </w:rPr>
        <w:br/>
      </w:r>
      <w:r w:rsidRPr="005513E6">
        <w:rPr>
          <w:rFonts w:ascii="Arial" w:hAnsi="Arial" w:cs="Arial"/>
        </w:rPr>
        <w:br/>
        <w:t>Заявление зарегистрировано: "___" _____________ _____ г.</w:t>
      </w:r>
    </w:p>
    <w:p w:rsidR="00561746" w:rsidRPr="005513E6" w:rsidRDefault="00561746" w:rsidP="00561746">
      <w:pPr>
        <w:ind w:firstLine="540"/>
        <w:jc w:val="both"/>
        <w:rPr>
          <w:rFonts w:ascii="Arial" w:hAnsi="Arial" w:cs="Arial"/>
        </w:rPr>
      </w:pPr>
    </w:p>
    <w:p w:rsidR="00561746" w:rsidRPr="005513E6" w:rsidRDefault="00561746" w:rsidP="00561746">
      <w:pPr>
        <w:jc w:val="center"/>
        <w:rPr>
          <w:rFonts w:ascii="Arial" w:hAnsi="Arial" w:cs="Arial"/>
        </w:rPr>
      </w:pPr>
    </w:p>
    <w:p w:rsidR="00561746" w:rsidRPr="005513E6" w:rsidRDefault="00561746" w:rsidP="00561746">
      <w:pPr>
        <w:rPr>
          <w:rFonts w:ascii="Arial" w:hAnsi="Arial" w:cs="Arial"/>
        </w:rPr>
      </w:pPr>
    </w:p>
    <w:p w:rsidR="00561746" w:rsidRPr="005513E6" w:rsidRDefault="00561746" w:rsidP="00561746">
      <w:pPr>
        <w:rPr>
          <w:rFonts w:ascii="Arial" w:hAnsi="Arial" w:cs="Arial"/>
        </w:rPr>
      </w:pPr>
    </w:p>
    <w:p w:rsidR="00561746" w:rsidRPr="005513E6" w:rsidRDefault="00561746" w:rsidP="00561746">
      <w:pPr>
        <w:rPr>
          <w:rFonts w:ascii="Arial" w:hAnsi="Arial" w:cs="Arial"/>
        </w:rPr>
      </w:pPr>
    </w:p>
    <w:p w:rsidR="008E59BF" w:rsidRDefault="008E59BF"/>
    <w:sectPr w:rsidR="008E59BF" w:rsidSect="005A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B6AEA"/>
    <w:multiLevelType w:val="multilevel"/>
    <w:tmpl w:val="6B4E20F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6"/>
    <w:rsid w:val="0003677A"/>
    <w:rsid w:val="004B7D82"/>
    <w:rsid w:val="00561746"/>
    <w:rsid w:val="005A4A61"/>
    <w:rsid w:val="008E59BF"/>
    <w:rsid w:val="00C67EF5"/>
    <w:rsid w:val="00D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46"/>
    <w:pPr>
      <w:autoSpaceDE/>
      <w:autoSpaceDN/>
      <w:spacing w:before="100" w:beforeAutospacing="1" w:after="100" w:afterAutospacing="1"/>
    </w:pPr>
    <w:rPr>
      <w:spacing w:val="0"/>
    </w:rPr>
  </w:style>
  <w:style w:type="paragraph" w:styleId="a4">
    <w:name w:val="List Paragraph"/>
    <w:basedOn w:val="a"/>
    <w:uiPriority w:val="34"/>
    <w:qFormat/>
    <w:rsid w:val="00561746"/>
    <w:pPr>
      <w:autoSpaceDE/>
      <w:autoSpaceDN/>
      <w:ind w:left="720" w:firstLine="567"/>
      <w:contextualSpacing/>
      <w:jc w:val="both"/>
    </w:pPr>
    <w:rPr>
      <w:rFonts w:ascii="Arial" w:hAnsi="Arial"/>
      <w:spacing w:val="0"/>
    </w:rPr>
  </w:style>
  <w:style w:type="character" w:customStyle="1" w:styleId="ConsPlusNormal">
    <w:name w:val="ConsPlusNormal Знак"/>
    <w:link w:val="ConsPlusNormal0"/>
    <w:locked/>
    <w:rsid w:val="0056174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6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6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46"/>
    <w:pPr>
      <w:autoSpaceDE/>
      <w:autoSpaceDN/>
      <w:spacing w:before="100" w:beforeAutospacing="1" w:after="100" w:afterAutospacing="1"/>
    </w:pPr>
    <w:rPr>
      <w:spacing w:val="0"/>
    </w:rPr>
  </w:style>
  <w:style w:type="paragraph" w:styleId="a4">
    <w:name w:val="List Paragraph"/>
    <w:basedOn w:val="a"/>
    <w:uiPriority w:val="34"/>
    <w:qFormat/>
    <w:rsid w:val="00561746"/>
    <w:pPr>
      <w:autoSpaceDE/>
      <w:autoSpaceDN/>
      <w:ind w:left="720" w:firstLine="567"/>
      <w:contextualSpacing/>
      <w:jc w:val="both"/>
    </w:pPr>
    <w:rPr>
      <w:rFonts w:ascii="Arial" w:hAnsi="Arial"/>
      <w:spacing w:val="0"/>
    </w:rPr>
  </w:style>
  <w:style w:type="character" w:customStyle="1" w:styleId="ConsPlusNormal">
    <w:name w:val="ConsPlusNormal Знак"/>
    <w:link w:val="ConsPlusNormal0"/>
    <w:locked/>
    <w:rsid w:val="0056174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6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6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Белоненко</cp:lastModifiedBy>
  <cp:revision>8</cp:revision>
  <dcterms:created xsi:type="dcterms:W3CDTF">2020-02-25T13:37:00Z</dcterms:created>
  <dcterms:modified xsi:type="dcterms:W3CDTF">2020-02-28T11:04:00Z</dcterms:modified>
</cp:coreProperties>
</file>