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DD" w:rsidRPr="003E4B4F" w:rsidRDefault="00587EDD" w:rsidP="00587EDD">
      <w:pPr>
        <w:widowControl w:val="0"/>
        <w:autoSpaceDE w:val="0"/>
        <w:autoSpaceDN w:val="0"/>
        <w:adjustRightInd w:val="0"/>
        <w:contextualSpacing/>
        <w:jc w:val="center"/>
        <w:rPr>
          <w:rFonts w:ascii="Times New Roman" w:hAnsi="Times New Roman"/>
          <w:b/>
          <w:bCs/>
        </w:rPr>
      </w:pPr>
    </w:p>
    <w:p w:rsidR="00587EDD" w:rsidRPr="003E4B4F" w:rsidRDefault="00587EDD" w:rsidP="00587EDD">
      <w:pPr>
        <w:jc w:val="center"/>
        <w:rPr>
          <w:rFonts w:ascii="Times New Roman" w:hAnsi="Times New Roman"/>
          <w:b/>
        </w:rPr>
      </w:pPr>
      <w:r w:rsidRPr="003E4B4F">
        <w:rPr>
          <w:rFonts w:ascii="Times New Roman" w:hAnsi="Times New Roman"/>
          <w:b/>
        </w:rPr>
        <w:t>АДМИНИСТРАЦИЯ</w:t>
      </w:r>
    </w:p>
    <w:p w:rsidR="00587EDD" w:rsidRPr="003E4B4F" w:rsidRDefault="00587EDD" w:rsidP="00587EDD">
      <w:pPr>
        <w:jc w:val="center"/>
        <w:rPr>
          <w:rFonts w:ascii="Times New Roman" w:hAnsi="Times New Roman"/>
          <w:b/>
        </w:rPr>
      </w:pPr>
      <w:r w:rsidRPr="003E4B4F">
        <w:rPr>
          <w:rFonts w:ascii="Times New Roman" w:hAnsi="Times New Roman"/>
          <w:b/>
        </w:rPr>
        <w:t>БОНДАРЕВСКОГО СЕЛЬСКОГО ПОСЕЛЕНИЯ</w:t>
      </w:r>
    </w:p>
    <w:p w:rsidR="00587EDD" w:rsidRPr="003E4B4F" w:rsidRDefault="00587EDD" w:rsidP="00587EDD">
      <w:pPr>
        <w:jc w:val="center"/>
        <w:rPr>
          <w:rFonts w:ascii="Times New Roman" w:hAnsi="Times New Roman"/>
          <w:b/>
        </w:rPr>
      </w:pPr>
      <w:r w:rsidRPr="003E4B4F">
        <w:rPr>
          <w:rFonts w:ascii="Times New Roman" w:hAnsi="Times New Roman"/>
          <w:b/>
        </w:rPr>
        <w:t>КАНТЕМИРОВСКОГО МУНИЦИПАЛЬНОГО РАЙОНА</w:t>
      </w:r>
    </w:p>
    <w:p w:rsidR="00587EDD" w:rsidRPr="003E4B4F" w:rsidRDefault="00587EDD" w:rsidP="00587EDD">
      <w:pPr>
        <w:jc w:val="center"/>
        <w:rPr>
          <w:rFonts w:ascii="Times New Roman" w:hAnsi="Times New Roman"/>
          <w:b/>
        </w:rPr>
      </w:pPr>
      <w:r w:rsidRPr="003E4B4F">
        <w:rPr>
          <w:rFonts w:ascii="Times New Roman" w:hAnsi="Times New Roman"/>
          <w:b/>
        </w:rPr>
        <w:t>ВОРОНЕЖСКОЙ ОБЛАСТИ</w:t>
      </w:r>
    </w:p>
    <w:p w:rsidR="00587EDD" w:rsidRPr="003E4B4F" w:rsidRDefault="00587EDD" w:rsidP="00587EDD">
      <w:pPr>
        <w:jc w:val="center"/>
        <w:rPr>
          <w:rFonts w:ascii="Times New Roman" w:hAnsi="Times New Roman"/>
          <w:b/>
        </w:rPr>
      </w:pPr>
    </w:p>
    <w:p w:rsidR="00587EDD" w:rsidRPr="003E4B4F" w:rsidRDefault="00587EDD" w:rsidP="00587EDD">
      <w:pPr>
        <w:jc w:val="center"/>
        <w:rPr>
          <w:rFonts w:ascii="Times New Roman" w:hAnsi="Times New Roman"/>
          <w:b/>
        </w:rPr>
      </w:pPr>
      <w:r w:rsidRPr="003E4B4F">
        <w:rPr>
          <w:rFonts w:ascii="Times New Roman" w:hAnsi="Times New Roman"/>
          <w:b/>
        </w:rPr>
        <w:t>П О С Т А Н О В Л Е Н И Е</w:t>
      </w:r>
    </w:p>
    <w:p w:rsidR="00587EDD" w:rsidRPr="003E4B4F" w:rsidRDefault="00587EDD" w:rsidP="00587EDD">
      <w:pPr>
        <w:rPr>
          <w:rFonts w:ascii="Times New Roman" w:hAnsi="Times New Roman"/>
        </w:rPr>
      </w:pPr>
      <w:r w:rsidRPr="003E4B4F">
        <w:rPr>
          <w:rFonts w:ascii="Times New Roman" w:hAnsi="Times New Roman"/>
        </w:rPr>
        <w:t>от  09.11.2015г.  № 22</w:t>
      </w:r>
    </w:p>
    <w:p w:rsidR="00587EDD" w:rsidRPr="003E4B4F" w:rsidRDefault="00587EDD" w:rsidP="00587EDD">
      <w:pPr>
        <w:rPr>
          <w:rFonts w:ascii="Times New Roman" w:hAnsi="Times New Roman"/>
        </w:rPr>
      </w:pPr>
      <w:r w:rsidRPr="003E4B4F">
        <w:rPr>
          <w:rFonts w:ascii="Times New Roman" w:hAnsi="Times New Roman"/>
        </w:rPr>
        <w:t xml:space="preserve">  с. Бондарево</w:t>
      </w:r>
    </w:p>
    <w:p w:rsidR="00587EDD" w:rsidRPr="003E4B4F" w:rsidRDefault="00587EDD" w:rsidP="00587EDD">
      <w:pPr>
        <w:pStyle w:val="Title"/>
        <w:rPr>
          <w:rFonts w:eastAsia="SimSun"/>
          <w:lang w:eastAsia="hi-IN" w:bidi="hi-IN"/>
        </w:rPr>
      </w:pPr>
      <w:r w:rsidRPr="003E4B4F">
        <w:rPr>
          <w:rFonts w:eastAsia="SimSun"/>
          <w:lang w:eastAsia="hi-IN" w:bidi="hi-IN"/>
        </w:rPr>
        <w:t xml:space="preserve">Об утверждении административного </w:t>
      </w:r>
    </w:p>
    <w:p w:rsidR="00587EDD" w:rsidRPr="003E4B4F" w:rsidRDefault="00587EDD" w:rsidP="00587EDD">
      <w:pPr>
        <w:pStyle w:val="Title"/>
        <w:rPr>
          <w:rFonts w:eastAsia="SimSun"/>
          <w:lang w:eastAsia="hi-IN" w:bidi="hi-IN"/>
        </w:rPr>
      </w:pPr>
      <w:r w:rsidRPr="003E4B4F">
        <w:rPr>
          <w:rFonts w:eastAsia="SimSun"/>
          <w:lang w:eastAsia="hi-IN" w:bidi="hi-IN"/>
        </w:rPr>
        <w:t xml:space="preserve">регламента по предоставлению </w:t>
      </w:r>
    </w:p>
    <w:p w:rsidR="00587EDD" w:rsidRPr="003E4B4F" w:rsidRDefault="00587EDD" w:rsidP="00587EDD">
      <w:pPr>
        <w:pStyle w:val="Title"/>
        <w:rPr>
          <w:rFonts w:eastAsia="SimSun"/>
          <w:lang w:eastAsia="hi-IN" w:bidi="hi-IN"/>
        </w:rPr>
      </w:pPr>
      <w:r w:rsidRPr="003E4B4F">
        <w:rPr>
          <w:rFonts w:eastAsia="SimSun"/>
          <w:lang w:eastAsia="hi-IN" w:bidi="hi-IN"/>
        </w:rPr>
        <w:t xml:space="preserve">муниципальной услуги </w:t>
      </w:r>
    </w:p>
    <w:p w:rsidR="00587EDD" w:rsidRPr="003E4B4F" w:rsidRDefault="00587EDD" w:rsidP="00587EDD">
      <w:pPr>
        <w:pStyle w:val="Title"/>
      </w:pPr>
      <w:r w:rsidRPr="003E4B4F">
        <w:rPr>
          <w:rFonts w:eastAsia="SimSun"/>
          <w:lang w:eastAsia="hi-IN" w:bidi="hi-IN"/>
        </w:rPr>
        <w:t>«</w:t>
      </w:r>
      <w:r w:rsidRPr="003E4B4F">
        <w:t>Предварительное согласование</w:t>
      </w:r>
    </w:p>
    <w:p w:rsidR="00587EDD" w:rsidRPr="003E4B4F" w:rsidRDefault="00587EDD" w:rsidP="00587EDD">
      <w:pPr>
        <w:pStyle w:val="Title"/>
      </w:pPr>
      <w:r w:rsidRPr="003E4B4F">
        <w:t>предоставления земельного участка,</w:t>
      </w:r>
    </w:p>
    <w:p w:rsidR="00587EDD" w:rsidRPr="003E4B4F" w:rsidRDefault="00587EDD" w:rsidP="00587EDD">
      <w:pPr>
        <w:pStyle w:val="Title"/>
      </w:pPr>
      <w:r w:rsidRPr="003E4B4F">
        <w:t>находящегося в муниципальной собственности</w:t>
      </w:r>
      <w:r w:rsidRPr="003E4B4F">
        <w:rPr>
          <w:rFonts w:eastAsia="SimSun"/>
          <w:lang w:eastAsia="hi-IN" w:bidi="hi-IN"/>
        </w:rPr>
        <w:t>»</w:t>
      </w:r>
    </w:p>
    <w:p w:rsidR="00587EDD" w:rsidRPr="002E43C8" w:rsidRDefault="00587EDD" w:rsidP="00587EDD">
      <w:pPr>
        <w:spacing w:line="200" w:lineRule="atLeast"/>
        <w:ind w:firstLine="708"/>
        <w:jc w:val="center"/>
        <w:rPr>
          <w:rFonts w:cs="Arial"/>
        </w:rPr>
      </w:pPr>
      <w:r>
        <w:rPr>
          <w:rFonts w:cs="Arial"/>
        </w:rPr>
        <w:t>(в ред. Пост. № 21 от 03.07.2017 г.)</w:t>
      </w:r>
    </w:p>
    <w:p w:rsidR="00587EDD" w:rsidRPr="00E823CD" w:rsidRDefault="00587EDD" w:rsidP="00587EDD">
      <w:pPr>
        <w:spacing w:line="200" w:lineRule="atLeast"/>
        <w:ind w:firstLine="708"/>
        <w:rPr>
          <w:rFonts w:cs="Arial"/>
        </w:rPr>
      </w:pPr>
      <w:r w:rsidRPr="00E823CD">
        <w:rPr>
          <w:rFonts w:cs="Arial"/>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Бондаревского сельского поселения Кантемировского муниципального района   Воронежской   области</w:t>
      </w:r>
    </w:p>
    <w:p w:rsidR="00587EDD" w:rsidRPr="00E823CD" w:rsidRDefault="00587EDD" w:rsidP="00587EDD">
      <w:pPr>
        <w:spacing w:line="200" w:lineRule="atLeast"/>
        <w:jc w:val="center"/>
        <w:rPr>
          <w:rFonts w:cs="Arial"/>
        </w:rPr>
      </w:pPr>
      <w:r w:rsidRPr="00E823CD">
        <w:rPr>
          <w:rFonts w:cs="Arial"/>
        </w:rPr>
        <w:t>ПОСТАНОВЛЯЕТ:</w:t>
      </w:r>
    </w:p>
    <w:p w:rsidR="00587EDD" w:rsidRPr="00E823CD" w:rsidRDefault="00587EDD" w:rsidP="00587EDD">
      <w:pPr>
        <w:spacing w:line="200" w:lineRule="atLeast"/>
        <w:ind w:firstLine="675"/>
        <w:rPr>
          <w:rFonts w:cs="Arial"/>
        </w:rPr>
      </w:pPr>
      <w:r>
        <w:rPr>
          <w:rFonts w:cs="Arial"/>
        </w:rPr>
        <w:t xml:space="preserve">        </w:t>
      </w:r>
      <w:r w:rsidRPr="00E823CD">
        <w:rPr>
          <w:rFonts w:cs="Arial"/>
        </w:rPr>
        <w:t>1.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(приложение).</w:t>
      </w:r>
    </w:p>
    <w:p w:rsidR="00587EDD" w:rsidRPr="00E823CD" w:rsidRDefault="00587EDD" w:rsidP="00587EDD">
      <w:pPr>
        <w:rPr>
          <w:rFonts w:cs="Arial"/>
        </w:rPr>
      </w:pPr>
      <w:r w:rsidRPr="00E823CD">
        <w:rPr>
          <w:rFonts w:cs="Arial"/>
        </w:rPr>
        <w:t xml:space="preserve">          2. Разместить утвержденный административный регламент по предоставлению муниципальной услуги на официальном сайте администрации Бондаревского сельского поселения Кантемировского муниципального района Воронежской области.</w:t>
      </w:r>
    </w:p>
    <w:p w:rsidR="00587EDD" w:rsidRPr="00E823CD" w:rsidRDefault="00587EDD" w:rsidP="00587EDD">
      <w:pPr>
        <w:rPr>
          <w:rFonts w:cs="Arial"/>
          <w:bCs/>
        </w:rPr>
      </w:pPr>
      <w:r w:rsidRPr="00E823CD">
        <w:rPr>
          <w:rFonts w:cs="Arial"/>
        </w:rPr>
        <w:t xml:space="preserve">         3.  Настоящее постановление вступает в силу с момента его опубликования  в Вестнике</w:t>
      </w:r>
      <w:r w:rsidRPr="00E823CD">
        <w:rPr>
          <w:rFonts w:cs="Arial"/>
          <w:b/>
        </w:rPr>
        <w:t xml:space="preserve"> </w:t>
      </w:r>
      <w:r w:rsidRPr="00E823CD">
        <w:rPr>
          <w:rFonts w:cs="Arial"/>
        </w:rPr>
        <w:t>муниципальных правовых актов Бондаревского сельского поселения Кантемировского муниципального района Воронежской области.</w:t>
      </w:r>
    </w:p>
    <w:p w:rsidR="00587EDD" w:rsidRPr="00E823CD" w:rsidRDefault="00587EDD" w:rsidP="00587EDD">
      <w:pPr>
        <w:rPr>
          <w:rFonts w:cs="Arial"/>
        </w:rPr>
      </w:pPr>
      <w:r w:rsidRPr="00E823CD">
        <w:rPr>
          <w:rFonts w:cs="Arial"/>
          <w:bCs/>
        </w:rPr>
        <w:t xml:space="preserve">        4. </w:t>
      </w:r>
      <w:r w:rsidRPr="00E823CD">
        <w:rPr>
          <w:rFonts w:cs="Arial"/>
        </w:rPr>
        <w:t>Контроль за исполнением настоящего постановления оставляю за собой.</w:t>
      </w:r>
    </w:p>
    <w:p w:rsidR="00587EDD" w:rsidRPr="00E823CD" w:rsidRDefault="00587EDD" w:rsidP="00587EDD">
      <w:pPr>
        <w:rPr>
          <w:rFonts w:cs="Arial"/>
        </w:rPr>
      </w:pPr>
    </w:p>
    <w:p w:rsidR="00587EDD" w:rsidRDefault="00587EDD" w:rsidP="00587EDD">
      <w:pPr>
        <w:rPr>
          <w:rFonts w:cs="Arial"/>
        </w:rPr>
      </w:pPr>
      <w:r w:rsidRPr="00E823CD">
        <w:rPr>
          <w:rFonts w:cs="Arial"/>
        </w:rPr>
        <w:t>Глава Бондаревского</w:t>
      </w:r>
      <w:r>
        <w:rPr>
          <w:rFonts w:cs="Arial"/>
        </w:rPr>
        <w:t xml:space="preserve"> </w:t>
      </w:r>
      <w:r w:rsidRPr="00E823CD">
        <w:rPr>
          <w:rFonts w:cs="Arial"/>
        </w:rPr>
        <w:t>сельского поселения В.С.</w:t>
      </w:r>
      <w:r>
        <w:rPr>
          <w:rFonts w:cs="Arial"/>
        </w:rPr>
        <w:t xml:space="preserve"> </w:t>
      </w:r>
      <w:r w:rsidRPr="00E823CD">
        <w:rPr>
          <w:rFonts w:cs="Arial"/>
        </w:rPr>
        <w:t>Лесников</w:t>
      </w:r>
    </w:p>
    <w:p w:rsidR="00587EDD" w:rsidRPr="00E823CD" w:rsidRDefault="00587EDD" w:rsidP="00587EDD">
      <w:pPr>
        <w:ind w:left="5103" w:firstLine="0"/>
        <w:jc w:val="left"/>
        <w:rPr>
          <w:rFonts w:cs="Arial"/>
          <w:bCs/>
        </w:rPr>
      </w:pPr>
      <w:r>
        <w:rPr>
          <w:rFonts w:cs="Arial"/>
        </w:rPr>
        <w:br w:type="page"/>
      </w:r>
      <w:r w:rsidRPr="00E823CD">
        <w:rPr>
          <w:rFonts w:cs="Arial"/>
          <w:bCs/>
        </w:rPr>
        <w:lastRenderedPageBreak/>
        <w:t xml:space="preserve">Приложение </w:t>
      </w:r>
    </w:p>
    <w:p w:rsidR="00587EDD" w:rsidRPr="00E823CD" w:rsidRDefault="00587EDD" w:rsidP="00587EDD">
      <w:pPr>
        <w:widowControl w:val="0"/>
        <w:autoSpaceDE w:val="0"/>
        <w:autoSpaceDN w:val="0"/>
        <w:adjustRightInd w:val="0"/>
        <w:ind w:left="5103" w:firstLine="0"/>
        <w:contextualSpacing/>
        <w:jc w:val="left"/>
        <w:rPr>
          <w:rFonts w:cs="Arial"/>
          <w:bCs/>
        </w:rPr>
      </w:pPr>
      <w:r w:rsidRPr="00E823CD">
        <w:rPr>
          <w:rFonts w:cs="Arial"/>
          <w:bCs/>
        </w:rPr>
        <w:t>к постановлению администрации</w:t>
      </w:r>
    </w:p>
    <w:p w:rsidR="00587EDD" w:rsidRPr="00E823CD" w:rsidRDefault="00587EDD" w:rsidP="00587EDD">
      <w:pPr>
        <w:widowControl w:val="0"/>
        <w:autoSpaceDE w:val="0"/>
        <w:autoSpaceDN w:val="0"/>
        <w:adjustRightInd w:val="0"/>
        <w:ind w:left="5103" w:firstLine="0"/>
        <w:contextualSpacing/>
        <w:jc w:val="left"/>
        <w:rPr>
          <w:rFonts w:cs="Arial"/>
          <w:bCs/>
        </w:rPr>
      </w:pPr>
      <w:r w:rsidRPr="00E823CD">
        <w:rPr>
          <w:rFonts w:cs="Arial"/>
          <w:bCs/>
        </w:rPr>
        <w:t xml:space="preserve">Бондаревского сельского </w:t>
      </w:r>
    </w:p>
    <w:p w:rsidR="00587EDD" w:rsidRDefault="00587EDD" w:rsidP="00587EDD">
      <w:pPr>
        <w:widowControl w:val="0"/>
        <w:autoSpaceDE w:val="0"/>
        <w:autoSpaceDN w:val="0"/>
        <w:adjustRightInd w:val="0"/>
        <w:ind w:left="5103" w:firstLine="0"/>
        <w:contextualSpacing/>
        <w:jc w:val="left"/>
        <w:rPr>
          <w:rFonts w:cs="Arial"/>
          <w:bCs/>
        </w:rPr>
      </w:pPr>
      <w:r w:rsidRPr="00E823CD">
        <w:rPr>
          <w:rFonts w:cs="Arial"/>
          <w:bCs/>
        </w:rPr>
        <w:t>поселения от 09.11.2015г. № 22</w:t>
      </w:r>
    </w:p>
    <w:p w:rsidR="00587EDD" w:rsidRPr="00E823CD" w:rsidRDefault="00587EDD" w:rsidP="00587EDD">
      <w:pPr>
        <w:widowControl w:val="0"/>
        <w:autoSpaceDE w:val="0"/>
        <w:autoSpaceDN w:val="0"/>
        <w:adjustRightInd w:val="0"/>
        <w:ind w:left="5103" w:firstLine="0"/>
        <w:contextualSpacing/>
        <w:jc w:val="left"/>
        <w:rPr>
          <w:rFonts w:cs="Arial"/>
          <w:bCs/>
        </w:rPr>
      </w:pPr>
      <w:r>
        <w:rPr>
          <w:rFonts w:cs="Arial"/>
          <w:bCs/>
        </w:rPr>
        <w:t>(в ред. Пост. № 21 от 03.07.2017 г.)</w:t>
      </w:r>
    </w:p>
    <w:p w:rsidR="00587EDD" w:rsidRPr="00E823CD" w:rsidRDefault="00587EDD" w:rsidP="00587EDD">
      <w:pPr>
        <w:widowControl w:val="0"/>
        <w:autoSpaceDE w:val="0"/>
        <w:autoSpaceDN w:val="0"/>
        <w:adjustRightInd w:val="0"/>
        <w:ind w:firstLine="0"/>
        <w:contextualSpacing/>
        <w:jc w:val="center"/>
        <w:rPr>
          <w:rFonts w:cs="Arial"/>
          <w:b/>
          <w:bCs/>
        </w:rPr>
      </w:pPr>
    </w:p>
    <w:p w:rsidR="00587EDD" w:rsidRPr="002E43C8" w:rsidRDefault="00587EDD" w:rsidP="00587EDD">
      <w:pPr>
        <w:ind w:firstLine="709"/>
        <w:jc w:val="center"/>
        <w:rPr>
          <w:rFonts w:cs="Arial"/>
          <w:bCs/>
          <w:color w:val="000000"/>
        </w:rPr>
      </w:pPr>
      <w:r w:rsidRPr="002E43C8">
        <w:rPr>
          <w:rFonts w:cs="Arial"/>
          <w:bCs/>
          <w:color w:val="000000"/>
        </w:rPr>
        <w:t>АДМИНИСТРАТИВНЫЙ РЕГЛАМЕНТ</w:t>
      </w:r>
    </w:p>
    <w:p w:rsidR="00587EDD" w:rsidRPr="002E43C8" w:rsidRDefault="00587EDD" w:rsidP="00587EDD">
      <w:pPr>
        <w:widowControl w:val="0"/>
        <w:autoSpaceDE w:val="0"/>
        <w:autoSpaceDN w:val="0"/>
        <w:adjustRightInd w:val="0"/>
        <w:ind w:firstLine="709"/>
        <w:jc w:val="center"/>
        <w:rPr>
          <w:rFonts w:cs="Arial"/>
          <w:bCs/>
          <w:color w:val="000000"/>
        </w:rPr>
      </w:pPr>
      <w:r>
        <w:rPr>
          <w:rFonts w:cs="Arial"/>
          <w:bCs/>
          <w:color w:val="000000"/>
        </w:rPr>
        <w:t>ПО ПРЕДОСТАВЛЕНИЮ</w:t>
      </w:r>
      <w:r w:rsidRPr="002E43C8">
        <w:rPr>
          <w:rFonts w:cs="Arial"/>
          <w:bCs/>
          <w:color w:val="000000"/>
        </w:rPr>
        <w:t xml:space="preserve"> МУНИЦИПАЛЬНОЙ УСЛУГИ</w:t>
      </w:r>
    </w:p>
    <w:p w:rsidR="00587EDD" w:rsidRPr="002E43C8" w:rsidRDefault="00587EDD" w:rsidP="00587EDD">
      <w:pPr>
        <w:widowControl w:val="0"/>
        <w:autoSpaceDE w:val="0"/>
        <w:autoSpaceDN w:val="0"/>
        <w:adjustRightInd w:val="0"/>
        <w:ind w:firstLine="709"/>
        <w:jc w:val="center"/>
        <w:rPr>
          <w:rFonts w:cs="Arial"/>
          <w:bCs/>
          <w:color w:val="000000"/>
        </w:rPr>
      </w:pPr>
      <w:r w:rsidRPr="002E43C8">
        <w:rPr>
          <w:rFonts w:cs="Arial"/>
          <w:bCs/>
          <w:color w:val="000000"/>
        </w:rPr>
        <w:t>«</w:t>
      </w:r>
      <w:r w:rsidRPr="002E43C8">
        <w:rPr>
          <w:rFonts w:cs="Arial"/>
          <w:color w:val="000000"/>
        </w:rPr>
        <w:t>ПРЕДВАРИТЕЛЬНОЕ СОГЛАСОВАНИЕ ПРЕДОСТАВЛЕНИЯ ЗЕМЕЛЬНОГО УЧАСТКА, НАХОДЯЩЕГОСЯ В МУНИЦИПАЛЬНОЙ СОБСТВЕННОСТИ</w:t>
      </w:r>
      <w:r w:rsidRPr="002E43C8">
        <w:rPr>
          <w:rFonts w:cs="Arial"/>
          <w:bCs/>
          <w:color w:val="000000"/>
        </w:rPr>
        <w:t>»</w:t>
      </w: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bookmarkStart w:id="0" w:name="Par41"/>
      <w:bookmarkEnd w:id="0"/>
      <w:r w:rsidRPr="002E43C8">
        <w:rPr>
          <w:rFonts w:cs="Arial"/>
          <w:color w:val="000000"/>
        </w:rPr>
        <w:t>1. Общие положения</w:t>
      </w:r>
    </w:p>
    <w:p w:rsidR="00587EDD" w:rsidRPr="002E43C8" w:rsidRDefault="00587EDD" w:rsidP="00587EDD">
      <w:pPr>
        <w:numPr>
          <w:ilvl w:val="1"/>
          <w:numId w:val="2"/>
        </w:numPr>
        <w:tabs>
          <w:tab w:val="num" w:pos="142"/>
          <w:tab w:val="left" w:pos="1440"/>
          <w:tab w:val="left" w:pos="1560"/>
        </w:tabs>
        <w:ind w:left="0" w:firstLine="709"/>
        <w:contextualSpacing/>
        <w:rPr>
          <w:rFonts w:cs="Arial"/>
          <w:color w:val="000000"/>
        </w:rPr>
      </w:pPr>
      <w:r w:rsidRPr="002E43C8">
        <w:rPr>
          <w:rFonts w:cs="Arial"/>
          <w:color w:val="000000"/>
        </w:rPr>
        <w:t>Предмет регулирования административного регламента.</w:t>
      </w:r>
    </w:p>
    <w:p w:rsidR="00587EDD" w:rsidRPr="002E43C8" w:rsidRDefault="00587EDD" w:rsidP="00587EDD">
      <w:pPr>
        <w:tabs>
          <w:tab w:val="num" w:pos="142"/>
          <w:tab w:val="left" w:pos="1440"/>
          <w:tab w:val="left" w:pos="1560"/>
        </w:tabs>
        <w:ind w:firstLine="709"/>
        <w:rPr>
          <w:rFonts w:cs="Arial"/>
          <w:color w:val="000000"/>
        </w:rPr>
      </w:pPr>
      <w:r w:rsidRPr="002E43C8">
        <w:rPr>
          <w:rFonts w:cs="Arial"/>
          <w:color w:val="000000"/>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Бондаревского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587EDD" w:rsidRPr="002E43C8" w:rsidRDefault="00587EDD" w:rsidP="00587EDD">
      <w:pPr>
        <w:pStyle w:val="a3"/>
        <w:numPr>
          <w:ilvl w:val="1"/>
          <w:numId w:val="2"/>
        </w:numPr>
        <w:tabs>
          <w:tab w:val="num" w:pos="142"/>
          <w:tab w:val="left" w:pos="1440"/>
          <w:tab w:val="left" w:pos="1560"/>
        </w:tabs>
        <w:ind w:left="0" w:firstLine="709"/>
        <w:rPr>
          <w:rFonts w:cs="Arial"/>
          <w:color w:val="000000"/>
        </w:rPr>
      </w:pPr>
      <w:r w:rsidRPr="002E43C8">
        <w:rPr>
          <w:rFonts w:cs="Arial"/>
          <w:color w:val="000000"/>
        </w:rPr>
        <w:t>Описание заявителей</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587EDD" w:rsidRPr="002E43C8" w:rsidRDefault="00587EDD" w:rsidP="00587EDD">
      <w:pPr>
        <w:numPr>
          <w:ilvl w:val="1"/>
          <w:numId w:val="2"/>
        </w:numPr>
        <w:tabs>
          <w:tab w:val="num" w:pos="142"/>
        </w:tabs>
        <w:autoSpaceDE w:val="0"/>
        <w:autoSpaceDN w:val="0"/>
        <w:adjustRightInd w:val="0"/>
        <w:ind w:left="0" w:firstLine="709"/>
        <w:contextualSpacing/>
        <w:rPr>
          <w:rFonts w:cs="Arial"/>
          <w:color w:val="000000"/>
        </w:rPr>
      </w:pPr>
      <w:r w:rsidRPr="002E43C8">
        <w:rPr>
          <w:rFonts w:cs="Arial"/>
          <w:color w:val="000000"/>
        </w:rPr>
        <w:t>Требования к порядку информирования о предоставлении муниципальной услуги.</w:t>
      </w:r>
    </w:p>
    <w:p w:rsidR="00587EDD" w:rsidRPr="002E43C8" w:rsidRDefault="00587EDD" w:rsidP="00587EDD">
      <w:pPr>
        <w:pStyle w:val="ConsPlusNormal"/>
        <w:numPr>
          <w:ilvl w:val="2"/>
          <w:numId w:val="2"/>
        </w:numPr>
        <w:tabs>
          <w:tab w:val="num" w:pos="142"/>
        </w:tabs>
        <w:ind w:left="0" w:firstLine="709"/>
        <w:contextualSpacing/>
        <w:jc w:val="both"/>
        <w:rPr>
          <w:color w:val="000000"/>
          <w:sz w:val="24"/>
          <w:szCs w:val="24"/>
        </w:rPr>
      </w:pPr>
      <w:r w:rsidRPr="002E43C8">
        <w:rPr>
          <w:color w:val="000000"/>
          <w:sz w:val="24"/>
          <w:szCs w:val="24"/>
        </w:rPr>
        <w:t xml:space="preserve"> Орган, предоставляющий муниципальную услугу: администрация Бондаревского сельского поселения (далее – администрация).</w:t>
      </w:r>
    </w:p>
    <w:p w:rsidR="00587EDD" w:rsidRPr="002E43C8" w:rsidRDefault="00587EDD" w:rsidP="00587EDD">
      <w:pPr>
        <w:numPr>
          <w:ilvl w:val="2"/>
          <w:numId w:val="2"/>
        </w:numPr>
        <w:autoSpaceDE w:val="0"/>
        <w:autoSpaceDN w:val="0"/>
        <w:adjustRightInd w:val="0"/>
        <w:ind w:left="0" w:firstLine="709"/>
        <w:rPr>
          <w:rFonts w:cs="Arial"/>
          <w:color w:val="000000"/>
        </w:rPr>
      </w:pPr>
      <w:r w:rsidRPr="002E43C8">
        <w:rPr>
          <w:rFonts w:cs="Arial"/>
          <w:color w:val="000000"/>
        </w:rPr>
        <w:t>Администрация расположена по адресу: 396715.Воронежская область, Кантемировский район, село Бондарево, улица Базарная,4а.</w:t>
      </w:r>
    </w:p>
    <w:p w:rsidR="00587EDD" w:rsidRPr="002E43C8" w:rsidRDefault="00587EDD" w:rsidP="00587EDD">
      <w:pPr>
        <w:tabs>
          <w:tab w:val="num" w:pos="142"/>
        </w:tabs>
        <w:autoSpaceDE w:val="0"/>
        <w:autoSpaceDN w:val="0"/>
        <w:adjustRightInd w:val="0"/>
        <w:ind w:firstLine="709"/>
        <w:rPr>
          <w:rFonts w:cs="Arial"/>
          <w:color w:val="000000"/>
        </w:rPr>
      </w:pPr>
      <w:r w:rsidRPr="002E43C8">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87EDD" w:rsidRPr="002E43C8" w:rsidRDefault="00587EDD" w:rsidP="00587EDD">
      <w:pPr>
        <w:numPr>
          <w:ilvl w:val="2"/>
          <w:numId w:val="2"/>
        </w:numPr>
        <w:tabs>
          <w:tab w:val="num" w:pos="142"/>
        </w:tabs>
        <w:autoSpaceDE w:val="0"/>
        <w:autoSpaceDN w:val="0"/>
        <w:adjustRightInd w:val="0"/>
        <w:ind w:left="0" w:firstLine="709"/>
        <w:contextualSpacing/>
        <w:rPr>
          <w:rFonts w:cs="Arial"/>
          <w:color w:val="000000"/>
        </w:rPr>
      </w:pPr>
      <w:r w:rsidRPr="002E43C8">
        <w:rPr>
          <w:rFonts w:cs="Arial"/>
          <w:color w:val="000000"/>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Бондаревского сельского поселения, МФЦ приводятся в приложении № 1 к настоящему Административному регламенту и размещаются: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на официальном сайте администрации в сети Интернет:(http ://www.adm.kant.ru/);</w:t>
      </w:r>
    </w:p>
    <w:p w:rsidR="00587EDD" w:rsidRPr="002E43C8" w:rsidRDefault="00587EDD" w:rsidP="00587EDD">
      <w:pPr>
        <w:numPr>
          <w:ilvl w:val="0"/>
          <w:numId w:val="3"/>
        </w:numPr>
        <w:tabs>
          <w:tab w:val="num" w:pos="142"/>
        </w:tabs>
        <w:autoSpaceDE w:val="0"/>
        <w:autoSpaceDN w:val="0"/>
        <w:adjustRightInd w:val="0"/>
        <w:ind w:left="0" w:firstLine="709"/>
        <w:contextualSpacing/>
        <w:rPr>
          <w:rFonts w:cs="Arial"/>
          <w:color w:val="000000"/>
        </w:rPr>
      </w:pPr>
      <w:r w:rsidRPr="002E43C8">
        <w:rPr>
          <w:rFonts w:cs="Arial"/>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87EDD" w:rsidRPr="002E43C8" w:rsidRDefault="00587EDD" w:rsidP="00587EDD">
      <w:pPr>
        <w:numPr>
          <w:ilvl w:val="0"/>
          <w:numId w:val="3"/>
        </w:numPr>
        <w:tabs>
          <w:tab w:val="num" w:pos="142"/>
        </w:tabs>
        <w:autoSpaceDE w:val="0"/>
        <w:autoSpaceDN w:val="0"/>
        <w:adjustRightInd w:val="0"/>
        <w:ind w:left="0" w:firstLine="709"/>
        <w:contextualSpacing/>
        <w:rPr>
          <w:rFonts w:cs="Arial"/>
          <w:color w:val="000000"/>
        </w:rPr>
      </w:pPr>
      <w:r w:rsidRPr="002E43C8">
        <w:rPr>
          <w:rFonts w:cs="Arial"/>
          <w:color w:val="000000"/>
        </w:rPr>
        <w:lastRenderedPageBreak/>
        <w:t>на Едином портале государственных и муниципальных услуг (функций) в сети Интернет (www.gosuslugi.ru);</w:t>
      </w:r>
    </w:p>
    <w:p w:rsidR="00587EDD" w:rsidRPr="002E43C8" w:rsidRDefault="00587EDD" w:rsidP="00587EDD">
      <w:pPr>
        <w:numPr>
          <w:ilvl w:val="0"/>
          <w:numId w:val="3"/>
        </w:numPr>
        <w:tabs>
          <w:tab w:val="num" w:pos="142"/>
        </w:tabs>
        <w:autoSpaceDE w:val="0"/>
        <w:autoSpaceDN w:val="0"/>
        <w:adjustRightInd w:val="0"/>
        <w:ind w:left="0" w:firstLine="709"/>
        <w:contextualSpacing/>
        <w:rPr>
          <w:rFonts w:cs="Arial"/>
          <w:color w:val="000000"/>
        </w:rPr>
      </w:pPr>
      <w:r w:rsidRPr="002E43C8">
        <w:rPr>
          <w:rFonts w:cs="Arial"/>
          <w:color w:val="000000"/>
        </w:rPr>
        <w:t>на официальном сайте МФЦ (mfc.vrn.ru);</w:t>
      </w:r>
    </w:p>
    <w:p w:rsidR="00587EDD" w:rsidRPr="002E43C8" w:rsidRDefault="00587EDD" w:rsidP="00587EDD">
      <w:pPr>
        <w:numPr>
          <w:ilvl w:val="0"/>
          <w:numId w:val="3"/>
        </w:numPr>
        <w:tabs>
          <w:tab w:val="num" w:pos="142"/>
        </w:tabs>
        <w:autoSpaceDE w:val="0"/>
        <w:autoSpaceDN w:val="0"/>
        <w:adjustRightInd w:val="0"/>
        <w:ind w:left="0" w:firstLine="709"/>
        <w:contextualSpacing/>
        <w:rPr>
          <w:rFonts w:cs="Arial"/>
          <w:color w:val="000000"/>
        </w:rPr>
      </w:pPr>
      <w:r w:rsidRPr="002E43C8">
        <w:rPr>
          <w:rFonts w:cs="Arial"/>
          <w:color w:val="000000"/>
        </w:rPr>
        <w:t>на информационном стенде в администрации;</w:t>
      </w:r>
    </w:p>
    <w:p w:rsidR="00587EDD" w:rsidRPr="002E43C8" w:rsidRDefault="00587EDD" w:rsidP="00587EDD">
      <w:pPr>
        <w:numPr>
          <w:ilvl w:val="0"/>
          <w:numId w:val="3"/>
        </w:numPr>
        <w:tabs>
          <w:tab w:val="num" w:pos="142"/>
        </w:tabs>
        <w:autoSpaceDE w:val="0"/>
        <w:autoSpaceDN w:val="0"/>
        <w:adjustRightInd w:val="0"/>
        <w:ind w:left="0" w:firstLine="709"/>
        <w:contextualSpacing/>
        <w:rPr>
          <w:rFonts w:cs="Arial"/>
          <w:color w:val="000000"/>
        </w:rPr>
      </w:pPr>
      <w:r w:rsidRPr="002E43C8">
        <w:rPr>
          <w:rFonts w:cs="Arial"/>
          <w:color w:val="000000"/>
        </w:rPr>
        <w:t>на информационном стенде в МФЦ.</w:t>
      </w:r>
    </w:p>
    <w:p w:rsidR="00587EDD" w:rsidRPr="002E43C8" w:rsidRDefault="00587EDD" w:rsidP="00587EDD">
      <w:pPr>
        <w:widowControl w:val="0"/>
        <w:numPr>
          <w:ilvl w:val="2"/>
          <w:numId w:val="2"/>
        </w:numPr>
        <w:tabs>
          <w:tab w:val="num" w:pos="142"/>
        </w:tabs>
        <w:autoSpaceDE w:val="0"/>
        <w:autoSpaceDN w:val="0"/>
        <w:adjustRightInd w:val="0"/>
        <w:ind w:left="0" w:firstLine="709"/>
        <w:contextualSpacing/>
        <w:rPr>
          <w:rFonts w:cs="Arial"/>
          <w:color w:val="000000"/>
        </w:rPr>
      </w:pPr>
      <w:r w:rsidRPr="002E43C8">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87EDD" w:rsidRPr="002E43C8" w:rsidRDefault="00587EDD" w:rsidP="00587EDD">
      <w:pPr>
        <w:numPr>
          <w:ilvl w:val="0"/>
          <w:numId w:val="4"/>
        </w:numPr>
        <w:tabs>
          <w:tab w:val="num" w:pos="142"/>
        </w:tabs>
        <w:autoSpaceDE w:val="0"/>
        <w:autoSpaceDN w:val="0"/>
        <w:adjustRightInd w:val="0"/>
        <w:ind w:left="0" w:firstLine="709"/>
        <w:contextualSpacing/>
        <w:rPr>
          <w:rFonts w:cs="Arial"/>
          <w:color w:val="000000"/>
        </w:rPr>
      </w:pPr>
      <w:r w:rsidRPr="002E43C8">
        <w:rPr>
          <w:rFonts w:cs="Arial"/>
          <w:color w:val="000000"/>
        </w:rPr>
        <w:t>непосредственно в администрации,</w:t>
      </w:r>
    </w:p>
    <w:p w:rsidR="00587EDD" w:rsidRPr="002E43C8" w:rsidRDefault="00587EDD" w:rsidP="00587EDD">
      <w:pPr>
        <w:numPr>
          <w:ilvl w:val="0"/>
          <w:numId w:val="4"/>
        </w:numPr>
        <w:tabs>
          <w:tab w:val="num" w:pos="142"/>
        </w:tabs>
        <w:autoSpaceDE w:val="0"/>
        <w:autoSpaceDN w:val="0"/>
        <w:adjustRightInd w:val="0"/>
        <w:ind w:left="0" w:firstLine="709"/>
        <w:contextualSpacing/>
        <w:rPr>
          <w:rFonts w:cs="Arial"/>
          <w:color w:val="000000"/>
        </w:rPr>
      </w:pPr>
      <w:r w:rsidRPr="002E43C8">
        <w:rPr>
          <w:rFonts w:cs="Arial"/>
          <w:color w:val="000000"/>
        </w:rPr>
        <w:t>непосредственно в МФЦ;</w:t>
      </w:r>
    </w:p>
    <w:p w:rsidR="00587EDD" w:rsidRPr="002E43C8" w:rsidRDefault="00587EDD" w:rsidP="00587EDD">
      <w:pPr>
        <w:numPr>
          <w:ilvl w:val="0"/>
          <w:numId w:val="4"/>
        </w:numPr>
        <w:tabs>
          <w:tab w:val="num" w:pos="142"/>
        </w:tabs>
        <w:autoSpaceDE w:val="0"/>
        <w:autoSpaceDN w:val="0"/>
        <w:adjustRightInd w:val="0"/>
        <w:ind w:left="0" w:firstLine="709"/>
        <w:contextualSpacing/>
        <w:rPr>
          <w:rFonts w:cs="Arial"/>
          <w:color w:val="000000"/>
        </w:rPr>
      </w:pPr>
      <w:r w:rsidRPr="002E43C8">
        <w:rPr>
          <w:rFonts w:cs="Arial"/>
          <w:color w:val="000000"/>
        </w:rPr>
        <w:t>с использованием средств телефонной связи, средств сети Интернет.</w:t>
      </w:r>
    </w:p>
    <w:p w:rsidR="00587EDD" w:rsidRPr="002E43C8" w:rsidRDefault="00587EDD" w:rsidP="00587EDD">
      <w:pPr>
        <w:numPr>
          <w:ilvl w:val="2"/>
          <w:numId w:val="2"/>
        </w:numPr>
        <w:tabs>
          <w:tab w:val="num" w:pos="142"/>
        </w:tabs>
        <w:autoSpaceDE w:val="0"/>
        <w:autoSpaceDN w:val="0"/>
        <w:adjustRightInd w:val="0"/>
        <w:ind w:left="0" w:firstLine="709"/>
        <w:contextualSpacing/>
        <w:rPr>
          <w:rFonts w:cs="Arial"/>
          <w:color w:val="000000"/>
        </w:rPr>
      </w:pPr>
      <w:r w:rsidRPr="002E43C8">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87EDD" w:rsidRPr="002E43C8" w:rsidRDefault="00587EDD" w:rsidP="00587EDD">
      <w:pPr>
        <w:tabs>
          <w:tab w:val="num" w:pos="142"/>
        </w:tabs>
        <w:autoSpaceDE w:val="0"/>
        <w:autoSpaceDN w:val="0"/>
        <w:adjustRightInd w:val="0"/>
        <w:ind w:firstLine="709"/>
        <w:rPr>
          <w:rFonts w:cs="Arial"/>
          <w:color w:val="000000"/>
        </w:rPr>
      </w:pPr>
      <w:r w:rsidRPr="002E43C8">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87EDD" w:rsidRPr="002E43C8" w:rsidRDefault="00587EDD" w:rsidP="00587EDD">
      <w:pPr>
        <w:tabs>
          <w:tab w:val="num" w:pos="142"/>
        </w:tabs>
        <w:autoSpaceDE w:val="0"/>
        <w:autoSpaceDN w:val="0"/>
        <w:adjustRightInd w:val="0"/>
        <w:ind w:firstLine="709"/>
        <w:rPr>
          <w:rFonts w:cs="Arial"/>
          <w:color w:val="000000"/>
        </w:rPr>
      </w:pPr>
      <w:r w:rsidRPr="002E43C8">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87EDD" w:rsidRPr="002E43C8" w:rsidRDefault="00587EDD" w:rsidP="00587EDD">
      <w:pPr>
        <w:numPr>
          <w:ilvl w:val="0"/>
          <w:numId w:val="4"/>
        </w:numPr>
        <w:tabs>
          <w:tab w:val="num" w:pos="142"/>
        </w:tabs>
        <w:autoSpaceDE w:val="0"/>
        <w:autoSpaceDN w:val="0"/>
        <w:adjustRightInd w:val="0"/>
        <w:ind w:left="0" w:firstLine="709"/>
        <w:contextualSpacing/>
        <w:rPr>
          <w:rFonts w:cs="Arial"/>
          <w:color w:val="000000"/>
        </w:rPr>
      </w:pPr>
      <w:r w:rsidRPr="002E43C8">
        <w:rPr>
          <w:rFonts w:cs="Arial"/>
          <w:color w:val="000000"/>
        </w:rPr>
        <w:t>текст настоящего Административного регламента;</w:t>
      </w:r>
    </w:p>
    <w:p w:rsidR="00587EDD" w:rsidRPr="002E43C8" w:rsidRDefault="00587EDD" w:rsidP="00587EDD">
      <w:pPr>
        <w:numPr>
          <w:ilvl w:val="0"/>
          <w:numId w:val="4"/>
        </w:numPr>
        <w:tabs>
          <w:tab w:val="num" w:pos="142"/>
        </w:tabs>
        <w:autoSpaceDE w:val="0"/>
        <w:autoSpaceDN w:val="0"/>
        <w:adjustRightInd w:val="0"/>
        <w:ind w:left="0" w:firstLine="709"/>
        <w:contextualSpacing/>
        <w:rPr>
          <w:rFonts w:cs="Arial"/>
          <w:color w:val="000000"/>
        </w:rPr>
      </w:pPr>
      <w:r w:rsidRPr="002E43C8">
        <w:rPr>
          <w:rFonts w:cs="Arial"/>
          <w:color w:val="000000"/>
        </w:rPr>
        <w:t>тексты, выдержки из нормативных правовых актов, регулирующих предоставление муниципальной услуги;</w:t>
      </w:r>
    </w:p>
    <w:p w:rsidR="00587EDD" w:rsidRPr="002E43C8" w:rsidRDefault="00587EDD" w:rsidP="00587EDD">
      <w:pPr>
        <w:numPr>
          <w:ilvl w:val="0"/>
          <w:numId w:val="4"/>
        </w:numPr>
        <w:tabs>
          <w:tab w:val="num" w:pos="142"/>
        </w:tabs>
        <w:autoSpaceDE w:val="0"/>
        <w:autoSpaceDN w:val="0"/>
        <w:adjustRightInd w:val="0"/>
        <w:ind w:left="0" w:firstLine="709"/>
        <w:contextualSpacing/>
        <w:rPr>
          <w:rFonts w:cs="Arial"/>
          <w:color w:val="000000"/>
        </w:rPr>
      </w:pPr>
      <w:r w:rsidRPr="002E43C8">
        <w:rPr>
          <w:rFonts w:cs="Arial"/>
          <w:color w:val="000000"/>
        </w:rPr>
        <w:t>формы, образцы заявлений, иных документов.</w:t>
      </w:r>
    </w:p>
    <w:p w:rsidR="00587EDD" w:rsidRPr="002E43C8" w:rsidRDefault="00587EDD" w:rsidP="00587EDD">
      <w:pPr>
        <w:numPr>
          <w:ilvl w:val="2"/>
          <w:numId w:val="2"/>
        </w:numPr>
        <w:tabs>
          <w:tab w:val="num" w:pos="142"/>
        </w:tabs>
        <w:autoSpaceDE w:val="0"/>
        <w:autoSpaceDN w:val="0"/>
        <w:adjustRightInd w:val="0"/>
        <w:ind w:left="0" w:firstLine="709"/>
        <w:contextualSpacing/>
        <w:rPr>
          <w:rFonts w:cs="Arial"/>
          <w:color w:val="000000"/>
        </w:rPr>
      </w:pPr>
      <w:r w:rsidRPr="002E43C8">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87EDD" w:rsidRPr="002E43C8" w:rsidRDefault="00587EDD" w:rsidP="00587EDD">
      <w:pPr>
        <w:numPr>
          <w:ilvl w:val="0"/>
          <w:numId w:val="4"/>
        </w:numPr>
        <w:tabs>
          <w:tab w:val="num" w:pos="142"/>
        </w:tabs>
        <w:autoSpaceDE w:val="0"/>
        <w:autoSpaceDN w:val="0"/>
        <w:adjustRightInd w:val="0"/>
        <w:ind w:left="0" w:firstLine="709"/>
        <w:contextualSpacing/>
        <w:rPr>
          <w:rFonts w:cs="Arial"/>
          <w:color w:val="000000"/>
        </w:rPr>
      </w:pPr>
      <w:r w:rsidRPr="002E43C8">
        <w:rPr>
          <w:rFonts w:cs="Arial"/>
          <w:color w:val="000000"/>
        </w:rPr>
        <w:t>о порядке предоставления муниципальной услуги;</w:t>
      </w:r>
    </w:p>
    <w:p w:rsidR="00587EDD" w:rsidRPr="002E43C8" w:rsidRDefault="00587EDD" w:rsidP="00587EDD">
      <w:pPr>
        <w:numPr>
          <w:ilvl w:val="0"/>
          <w:numId w:val="4"/>
        </w:numPr>
        <w:tabs>
          <w:tab w:val="num" w:pos="142"/>
        </w:tabs>
        <w:autoSpaceDE w:val="0"/>
        <w:autoSpaceDN w:val="0"/>
        <w:adjustRightInd w:val="0"/>
        <w:ind w:left="0" w:firstLine="709"/>
        <w:contextualSpacing/>
        <w:rPr>
          <w:rFonts w:cs="Arial"/>
          <w:color w:val="000000"/>
        </w:rPr>
      </w:pPr>
      <w:r w:rsidRPr="002E43C8">
        <w:rPr>
          <w:rFonts w:cs="Arial"/>
          <w:color w:val="000000"/>
        </w:rPr>
        <w:t>о ходе предоставления муниципальной услуги;</w:t>
      </w:r>
    </w:p>
    <w:p w:rsidR="00587EDD" w:rsidRPr="002E43C8" w:rsidRDefault="00587EDD" w:rsidP="00587EDD">
      <w:pPr>
        <w:numPr>
          <w:ilvl w:val="0"/>
          <w:numId w:val="4"/>
        </w:numPr>
        <w:tabs>
          <w:tab w:val="num" w:pos="142"/>
        </w:tabs>
        <w:autoSpaceDE w:val="0"/>
        <w:autoSpaceDN w:val="0"/>
        <w:adjustRightInd w:val="0"/>
        <w:ind w:left="0" w:firstLine="709"/>
        <w:contextualSpacing/>
        <w:rPr>
          <w:rFonts w:cs="Arial"/>
          <w:color w:val="000000"/>
        </w:rPr>
      </w:pPr>
      <w:r w:rsidRPr="002E43C8">
        <w:rPr>
          <w:rFonts w:cs="Arial"/>
          <w:color w:val="000000"/>
        </w:rPr>
        <w:t>об отказе в предоставлении муниципальной услуги.</w:t>
      </w:r>
    </w:p>
    <w:p w:rsidR="00587EDD" w:rsidRPr="002E43C8" w:rsidRDefault="00587EDD" w:rsidP="00587EDD">
      <w:pPr>
        <w:numPr>
          <w:ilvl w:val="2"/>
          <w:numId w:val="2"/>
        </w:numPr>
        <w:tabs>
          <w:tab w:val="num" w:pos="142"/>
        </w:tabs>
        <w:autoSpaceDE w:val="0"/>
        <w:autoSpaceDN w:val="0"/>
        <w:adjustRightInd w:val="0"/>
        <w:ind w:left="0" w:firstLine="709"/>
        <w:contextualSpacing/>
        <w:rPr>
          <w:rFonts w:cs="Arial"/>
          <w:color w:val="000000"/>
        </w:rPr>
      </w:pPr>
      <w:r w:rsidRPr="002E43C8">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587EDD" w:rsidRPr="002E43C8" w:rsidRDefault="00587EDD" w:rsidP="00587EDD">
      <w:pPr>
        <w:numPr>
          <w:ilvl w:val="2"/>
          <w:numId w:val="2"/>
        </w:numPr>
        <w:tabs>
          <w:tab w:val="num" w:pos="142"/>
        </w:tabs>
        <w:autoSpaceDE w:val="0"/>
        <w:autoSpaceDN w:val="0"/>
        <w:adjustRightInd w:val="0"/>
        <w:ind w:left="0" w:firstLine="709"/>
        <w:contextualSpacing/>
        <w:rPr>
          <w:rFonts w:cs="Arial"/>
          <w:color w:val="000000"/>
        </w:rPr>
      </w:pPr>
      <w:r w:rsidRPr="002E43C8">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87EDD" w:rsidRPr="002E43C8" w:rsidRDefault="00587EDD" w:rsidP="00587EDD">
      <w:pPr>
        <w:tabs>
          <w:tab w:val="num" w:pos="142"/>
        </w:tabs>
        <w:autoSpaceDE w:val="0"/>
        <w:autoSpaceDN w:val="0"/>
        <w:adjustRightInd w:val="0"/>
        <w:ind w:firstLine="709"/>
        <w:rPr>
          <w:rFonts w:cs="Arial"/>
          <w:color w:val="000000"/>
        </w:rPr>
      </w:pPr>
      <w:r w:rsidRPr="002E43C8">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87EDD" w:rsidRPr="002E43C8" w:rsidRDefault="00587EDD" w:rsidP="00587EDD">
      <w:pPr>
        <w:tabs>
          <w:tab w:val="num" w:pos="142"/>
        </w:tabs>
        <w:autoSpaceDE w:val="0"/>
        <w:autoSpaceDN w:val="0"/>
        <w:adjustRightInd w:val="0"/>
        <w:ind w:firstLine="709"/>
        <w:rPr>
          <w:rFonts w:cs="Arial"/>
          <w:color w:val="000000"/>
        </w:rPr>
      </w:pPr>
      <w:r w:rsidRPr="002E43C8">
        <w:rPr>
          <w:rFonts w:cs="Arial"/>
          <w:color w:val="000000"/>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numPr>
          <w:ilvl w:val="0"/>
          <w:numId w:val="2"/>
        </w:numPr>
        <w:tabs>
          <w:tab w:val="left" w:pos="0"/>
          <w:tab w:val="left" w:pos="1440"/>
          <w:tab w:val="left" w:pos="1560"/>
        </w:tabs>
        <w:ind w:left="0" w:firstLine="709"/>
        <w:contextualSpacing/>
        <w:rPr>
          <w:rFonts w:cs="Arial"/>
          <w:color w:val="000000"/>
        </w:rPr>
      </w:pPr>
      <w:r w:rsidRPr="002E43C8">
        <w:rPr>
          <w:rFonts w:cs="Arial"/>
          <w:color w:val="000000"/>
        </w:rPr>
        <w:t>Стандарт предоставления муниципальной услуги</w:t>
      </w:r>
    </w:p>
    <w:p w:rsidR="00587EDD" w:rsidRPr="002E43C8" w:rsidRDefault="00587EDD" w:rsidP="00587EDD">
      <w:pPr>
        <w:pStyle w:val="a3"/>
        <w:numPr>
          <w:ilvl w:val="1"/>
          <w:numId w:val="5"/>
        </w:numPr>
        <w:tabs>
          <w:tab w:val="left" w:pos="0"/>
          <w:tab w:val="left" w:pos="1440"/>
          <w:tab w:val="left" w:pos="1560"/>
        </w:tabs>
        <w:ind w:left="0" w:firstLine="709"/>
        <w:rPr>
          <w:rFonts w:cs="Arial"/>
          <w:color w:val="000000"/>
        </w:rPr>
      </w:pPr>
      <w:r w:rsidRPr="002E43C8">
        <w:rPr>
          <w:rFonts w:cs="Arial"/>
          <w:color w:val="000000"/>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2E43C8">
        <w:rPr>
          <w:rFonts w:cs="Arial"/>
          <w:bCs/>
          <w:color w:val="000000"/>
        </w:rPr>
        <w:t>.</w:t>
      </w:r>
    </w:p>
    <w:p w:rsidR="00587EDD" w:rsidRPr="002E43C8" w:rsidRDefault="00587EDD" w:rsidP="00587EDD">
      <w:pPr>
        <w:pStyle w:val="a3"/>
        <w:numPr>
          <w:ilvl w:val="1"/>
          <w:numId w:val="5"/>
        </w:numPr>
        <w:tabs>
          <w:tab w:val="left" w:pos="0"/>
          <w:tab w:val="left" w:pos="1440"/>
          <w:tab w:val="left" w:pos="1560"/>
        </w:tabs>
        <w:ind w:left="0" w:firstLine="709"/>
        <w:rPr>
          <w:rFonts w:cs="Arial"/>
          <w:color w:val="000000"/>
        </w:rPr>
      </w:pPr>
      <w:r w:rsidRPr="002E43C8">
        <w:rPr>
          <w:rFonts w:cs="Arial"/>
          <w:color w:val="000000"/>
        </w:rPr>
        <w:t>Наименование органа, представляющего муниципальную услугу.</w:t>
      </w:r>
    </w:p>
    <w:p w:rsidR="00587EDD" w:rsidRPr="002E43C8" w:rsidRDefault="00587EDD" w:rsidP="00587EDD">
      <w:pPr>
        <w:pStyle w:val="a3"/>
        <w:numPr>
          <w:ilvl w:val="2"/>
          <w:numId w:val="5"/>
        </w:numPr>
        <w:tabs>
          <w:tab w:val="left" w:pos="0"/>
          <w:tab w:val="left" w:pos="1440"/>
          <w:tab w:val="left" w:pos="1560"/>
        </w:tabs>
        <w:ind w:left="0" w:firstLine="709"/>
        <w:rPr>
          <w:rFonts w:cs="Arial"/>
          <w:color w:val="000000"/>
        </w:rPr>
      </w:pPr>
      <w:r w:rsidRPr="002E43C8">
        <w:rPr>
          <w:rFonts w:cs="Arial"/>
          <w:color w:val="000000"/>
        </w:rPr>
        <w:t>Орган, предоставляющий муниципальную услугу: администрация Бондаревского сельского поселения.</w:t>
      </w:r>
    </w:p>
    <w:p w:rsidR="00587EDD" w:rsidRPr="002E43C8" w:rsidRDefault="00587EDD" w:rsidP="00587EDD">
      <w:pPr>
        <w:numPr>
          <w:ilvl w:val="2"/>
          <w:numId w:val="5"/>
        </w:numPr>
        <w:tabs>
          <w:tab w:val="left" w:pos="0"/>
        </w:tabs>
        <w:autoSpaceDE w:val="0"/>
        <w:autoSpaceDN w:val="0"/>
        <w:adjustRightInd w:val="0"/>
        <w:ind w:left="0" w:firstLine="709"/>
        <w:contextualSpacing/>
        <w:rPr>
          <w:rFonts w:cs="Arial"/>
          <w:color w:val="000000"/>
        </w:rPr>
      </w:pPr>
      <w:r w:rsidRPr="002E43C8">
        <w:rPr>
          <w:rFonts w:cs="Arial"/>
          <w:color w:val="000000"/>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
    <w:p w:rsidR="00587EDD" w:rsidRPr="002E43C8" w:rsidRDefault="00587EDD" w:rsidP="00587EDD">
      <w:pPr>
        <w:numPr>
          <w:ilvl w:val="2"/>
          <w:numId w:val="5"/>
        </w:numPr>
        <w:tabs>
          <w:tab w:val="left" w:pos="0"/>
        </w:tabs>
        <w:autoSpaceDE w:val="0"/>
        <w:autoSpaceDN w:val="0"/>
        <w:adjustRightInd w:val="0"/>
        <w:ind w:left="0" w:firstLine="709"/>
        <w:contextualSpacing/>
        <w:rPr>
          <w:rFonts w:cs="Arial"/>
          <w:color w:val="000000"/>
        </w:rPr>
      </w:pPr>
      <w:r w:rsidRPr="002E43C8">
        <w:rPr>
          <w:rFonts w:cs="Arial"/>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22.09. 2015 года № 17 (в редакции постановления №18 от 03.07.2017года).</w:t>
      </w:r>
    </w:p>
    <w:p w:rsidR="00587EDD" w:rsidRPr="002E43C8" w:rsidRDefault="00587EDD" w:rsidP="00587EDD">
      <w:pPr>
        <w:pStyle w:val="a3"/>
        <w:numPr>
          <w:ilvl w:val="1"/>
          <w:numId w:val="5"/>
        </w:numPr>
        <w:tabs>
          <w:tab w:val="left" w:pos="0"/>
          <w:tab w:val="left" w:pos="1560"/>
        </w:tabs>
        <w:autoSpaceDE w:val="0"/>
        <w:autoSpaceDN w:val="0"/>
        <w:adjustRightInd w:val="0"/>
        <w:ind w:left="0" w:firstLine="709"/>
        <w:rPr>
          <w:rFonts w:cs="Arial"/>
          <w:color w:val="000000"/>
        </w:rPr>
      </w:pPr>
      <w:r w:rsidRPr="002E43C8">
        <w:rPr>
          <w:rFonts w:cs="Arial"/>
          <w:color w:val="000000"/>
        </w:rPr>
        <w:t>Результат предоставления муниципальной услуги.</w:t>
      </w:r>
    </w:p>
    <w:p w:rsidR="00587EDD" w:rsidRPr="002E43C8" w:rsidRDefault="00587EDD" w:rsidP="00587EDD">
      <w:pPr>
        <w:pStyle w:val="ConsPlusNormal"/>
        <w:tabs>
          <w:tab w:val="left" w:pos="0"/>
        </w:tabs>
        <w:ind w:firstLine="709"/>
        <w:jc w:val="both"/>
        <w:rPr>
          <w:rFonts w:eastAsia="Calibri"/>
          <w:color w:val="000000"/>
          <w:sz w:val="24"/>
          <w:szCs w:val="24"/>
          <w:lang w:eastAsia="en-US"/>
        </w:rPr>
      </w:pPr>
      <w:r w:rsidRPr="002E43C8">
        <w:rPr>
          <w:color w:val="000000"/>
          <w:sz w:val="24"/>
          <w:szCs w:val="24"/>
        </w:rPr>
        <w:t>Результатом предоставления муниципальной услуги является выдача постановления администрации</w:t>
      </w:r>
      <w:r w:rsidRPr="002E43C8">
        <w:rPr>
          <w:rFonts w:eastAsia="Calibri"/>
          <w:color w:val="000000"/>
          <w:sz w:val="24"/>
          <w:szCs w:val="24"/>
          <w:lang w:eastAsia="en-US"/>
        </w:rPr>
        <w:t xml:space="preserve"> о предварительном согласовании предоставления земельного участка </w:t>
      </w:r>
      <w:r w:rsidRPr="002E43C8">
        <w:rPr>
          <w:color w:val="000000"/>
          <w:sz w:val="24"/>
          <w:szCs w:val="24"/>
        </w:rPr>
        <w:t>или</w:t>
      </w:r>
      <w:r w:rsidRPr="002E43C8">
        <w:rPr>
          <w:rFonts w:eastAsia="Calibri"/>
          <w:color w:val="000000"/>
          <w:sz w:val="24"/>
          <w:szCs w:val="24"/>
          <w:lang w:eastAsia="en-US"/>
        </w:rPr>
        <w:t xml:space="preserve"> об отказе в предварительном согласовании предоставления земельного участка.</w:t>
      </w:r>
    </w:p>
    <w:p w:rsidR="00587EDD" w:rsidRPr="002E43C8" w:rsidRDefault="00587EDD" w:rsidP="00587EDD">
      <w:pPr>
        <w:tabs>
          <w:tab w:val="num" w:pos="142"/>
          <w:tab w:val="left" w:pos="1440"/>
          <w:tab w:val="left" w:pos="1560"/>
        </w:tabs>
        <w:autoSpaceDE w:val="0"/>
        <w:autoSpaceDN w:val="0"/>
        <w:adjustRightInd w:val="0"/>
        <w:ind w:firstLine="709"/>
        <w:rPr>
          <w:rFonts w:cs="Arial"/>
          <w:color w:val="000000"/>
        </w:rPr>
      </w:pPr>
      <w:r w:rsidRPr="002E43C8">
        <w:rPr>
          <w:rFonts w:cs="Arial"/>
          <w:color w:val="000000"/>
        </w:rPr>
        <w:t>2.4.Срок предоставления муниципальной услуги.</w:t>
      </w:r>
    </w:p>
    <w:p w:rsidR="00587EDD" w:rsidRPr="002E43C8" w:rsidRDefault="00587EDD" w:rsidP="00587EDD">
      <w:pPr>
        <w:pStyle w:val="ConsPlusNormal"/>
        <w:ind w:firstLine="709"/>
        <w:jc w:val="both"/>
        <w:rPr>
          <w:color w:val="000000"/>
          <w:sz w:val="24"/>
          <w:szCs w:val="24"/>
        </w:rPr>
      </w:pPr>
      <w:r w:rsidRPr="002E43C8">
        <w:rPr>
          <w:color w:val="000000"/>
          <w:sz w:val="24"/>
          <w:szCs w:val="24"/>
        </w:rPr>
        <w:t xml:space="preserve">2.4.1. Срок предоставления муниципальной услуги не должен превышать </w:t>
      </w:r>
      <w:r w:rsidRPr="002E43C8">
        <w:rPr>
          <w:rFonts w:eastAsia="Calibri"/>
          <w:color w:val="000000"/>
          <w:sz w:val="24"/>
          <w:szCs w:val="24"/>
          <w:lang w:eastAsia="en-US"/>
        </w:rPr>
        <w:t>тридцать дней со дня поступления заявления о предварительном согласовании предоставления земельного участка,</w:t>
      </w:r>
      <w:r w:rsidRPr="002E43C8">
        <w:rPr>
          <w:color w:val="000000"/>
          <w:sz w:val="24"/>
          <w:szCs w:val="24"/>
        </w:rPr>
        <w:t xml:space="preserve"> с приложением документов, необходимых для предоставления муниципальной услуги.</w:t>
      </w:r>
    </w:p>
    <w:p w:rsidR="00587EDD" w:rsidRPr="002E43C8" w:rsidRDefault="00587EDD" w:rsidP="00587EDD">
      <w:pPr>
        <w:ind w:firstLine="709"/>
        <w:rPr>
          <w:rFonts w:cs="Arial"/>
          <w:color w:val="000000"/>
          <w:lang w:eastAsia="ar-SA"/>
        </w:rPr>
      </w:pPr>
    </w:p>
    <w:p w:rsidR="00587EDD" w:rsidRPr="002E43C8" w:rsidRDefault="00587EDD" w:rsidP="00587EDD">
      <w:pPr>
        <w:pStyle w:val="ConsPlusNormal"/>
        <w:ind w:firstLine="709"/>
        <w:jc w:val="both"/>
        <w:rPr>
          <w:color w:val="000000"/>
          <w:sz w:val="24"/>
          <w:szCs w:val="24"/>
        </w:rPr>
      </w:pPr>
      <w:r w:rsidRPr="002E43C8">
        <w:rPr>
          <w:color w:val="000000"/>
          <w:sz w:val="24"/>
          <w:szCs w:val="24"/>
        </w:rPr>
        <w:t xml:space="preserve">2.4.1.1. Сроки исполнения административных процедур при рассмотрении </w:t>
      </w:r>
      <w:r w:rsidRPr="002E43C8">
        <w:rPr>
          <w:rFonts w:eastAsia="Calibri"/>
          <w:color w:val="000000"/>
          <w:sz w:val="24"/>
          <w:szCs w:val="24"/>
          <w:lang w:eastAsia="en-US"/>
        </w:rPr>
        <w:t>заявления о предварительном согласовании предоставления земельного участка</w:t>
      </w:r>
      <w:r w:rsidRPr="002E43C8">
        <w:rPr>
          <w:color w:val="000000"/>
          <w:sz w:val="24"/>
          <w:szCs w:val="24"/>
        </w:rPr>
        <w:t xml:space="preserve"> (за исключением заявления </w:t>
      </w:r>
      <w:r w:rsidRPr="002E43C8">
        <w:rPr>
          <w:rFonts w:eastAsia="Calibri"/>
          <w:color w:val="000000"/>
          <w:sz w:val="24"/>
          <w:szCs w:val="24"/>
          <w:lang w:eastAsia="en-US"/>
        </w:rPr>
        <w:t>о предварительном согласовании предоставления земельного участка д</w:t>
      </w:r>
      <w:r w:rsidRPr="002E43C8">
        <w:rPr>
          <w:color w:val="000000"/>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Срок исполнения административной процедуры по приему и регистрации </w:t>
      </w:r>
      <w:r w:rsidRPr="002E43C8">
        <w:rPr>
          <w:rFonts w:cs="Arial"/>
          <w:color w:val="000000"/>
        </w:rPr>
        <w:lastRenderedPageBreak/>
        <w:t>заявления и прилагаемых к нему документов - 1 день с момента поступления заявления.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87EDD" w:rsidRPr="002E43C8" w:rsidRDefault="00587EDD" w:rsidP="00587EDD">
      <w:pPr>
        <w:pStyle w:val="ConsPlusNormal"/>
        <w:ind w:firstLine="709"/>
        <w:jc w:val="both"/>
        <w:rPr>
          <w:rFonts w:eastAsia="Calibri"/>
          <w:color w:val="000000"/>
          <w:sz w:val="24"/>
          <w:szCs w:val="24"/>
          <w:lang w:eastAsia="en-US"/>
        </w:rPr>
      </w:pPr>
      <w:r w:rsidRPr="002E43C8">
        <w:rPr>
          <w:color w:val="000000"/>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E43C8">
        <w:rPr>
          <w:rFonts w:eastAsia="Calibri"/>
          <w:color w:val="000000"/>
          <w:sz w:val="24"/>
          <w:szCs w:val="24"/>
          <w:lang w:eastAsia="en-US"/>
        </w:rPr>
        <w:t>с</w:t>
      </w:r>
      <w:r w:rsidRPr="002E43C8">
        <w:rPr>
          <w:color w:val="000000"/>
          <w:sz w:val="24"/>
          <w:szCs w:val="24"/>
        </w:rPr>
        <w:t>оставляет 10 дней.</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87EDD" w:rsidRPr="002E43C8" w:rsidRDefault="00587EDD" w:rsidP="00587EDD">
      <w:pPr>
        <w:pStyle w:val="ConsPlusNormal"/>
        <w:ind w:firstLine="709"/>
        <w:jc w:val="both"/>
        <w:rPr>
          <w:color w:val="000000"/>
          <w:sz w:val="24"/>
          <w:szCs w:val="24"/>
        </w:rPr>
      </w:pPr>
      <w:r w:rsidRPr="002E43C8">
        <w:rPr>
          <w:color w:val="000000"/>
          <w:sz w:val="24"/>
          <w:szCs w:val="24"/>
        </w:rPr>
        <w:t xml:space="preserve">2.4.1.2. Сроки исполнения административных процедур при рассмотрении </w:t>
      </w:r>
      <w:r w:rsidRPr="002E43C8">
        <w:rPr>
          <w:rFonts w:eastAsia="Calibri"/>
          <w:color w:val="000000"/>
          <w:sz w:val="24"/>
          <w:szCs w:val="24"/>
          <w:lang w:eastAsia="en-US"/>
        </w:rPr>
        <w:t>заявления о предварительном согласовании предоставления земельного участка</w:t>
      </w:r>
      <w:r w:rsidRPr="002E43C8">
        <w:rPr>
          <w:color w:val="000000"/>
          <w:sz w:val="24"/>
          <w:szCs w:val="24"/>
        </w:rPr>
        <w:t xml:space="preserve">, </w:t>
      </w:r>
      <w:r w:rsidRPr="002E43C8">
        <w:rPr>
          <w:rFonts w:eastAsia="Calibri"/>
          <w:color w:val="000000"/>
          <w:sz w:val="24"/>
          <w:szCs w:val="24"/>
          <w:lang w:eastAsia="en-US"/>
        </w:rPr>
        <w:t>д</w:t>
      </w:r>
      <w:r w:rsidRPr="002E43C8">
        <w:rPr>
          <w:color w:val="000000"/>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587EDD" w:rsidRPr="002E43C8" w:rsidRDefault="00587EDD" w:rsidP="00587EDD">
      <w:pPr>
        <w:pStyle w:val="ConsPlusNormal"/>
        <w:ind w:firstLine="709"/>
        <w:jc w:val="both"/>
        <w:rPr>
          <w:rFonts w:eastAsia="Calibri"/>
          <w:color w:val="000000"/>
          <w:sz w:val="24"/>
          <w:szCs w:val="24"/>
          <w:lang w:eastAsia="en-US"/>
        </w:rPr>
      </w:pPr>
      <w:r w:rsidRPr="002E43C8">
        <w:rPr>
          <w:color w:val="000000"/>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E43C8">
        <w:rPr>
          <w:rFonts w:eastAsia="Calibri"/>
          <w:color w:val="000000"/>
          <w:sz w:val="24"/>
          <w:szCs w:val="24"/>
          <w:lang w:eastAsia="en-US"/>
        </w:rPr>
        <w:t>с</w:t>
      </w:r>
      <w:r w:rsidRPr="002E43C8">
        <w:rPr>
          <w:color w:val="000000"/>
          <w:sz w:val="24"/>
          <w:szCs w:val="24"/>
        </w:rPr>
        <w:t>оставляет 10 дней.</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lastRenderedPageBreak/>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Бондаревского сельского поселения по месту нахождения земельного участка и размещению извещения на официальном сайте администрации Бондаревского сельского поселения в информационно-телекоммуникационной сети Интернет: (http ://www.adm.kant.ru/) или подготовке постановления администрации об отказе в предварительном согласовании предоставления земельного участка – 4 дня.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87EDD" w:rsidRPr="002E43C8" w:rsidRDefault="00587EDD" w:rsidP="00587EDD">
      <w:pPr>
        <w:numPr>
          <w:ilvl w:val="1"/>
          <w:numId w:val="6"/>
        </w:numPr>
        <w:tabs>
          <w:tab w:val="left" w:pos="1440"/>
          <w:tab w:val="left" w:pos="1560"/>
        </w:tabs>
        <w:ind w:left="0" w:firstLine="709"/>
        <w:rPr>
          <w:rFonts w:cs="Arial"/>
          <w:color w:val="000000"/>
        </w:rPr>
      </w:pPr>
      <w:r w:rsidRPr="002E43C8">
        <w:rPr>
          <w:rFonts w:cs="Arial"/>
          <w:color w:val="000000"/>
        </w:rPr>
        <w:t>Правовые основы для предоставления муниципальной услуги.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Предоставление муниципальной услуги «Предварительное согласование </w:t>
      </w:r>
      <w:r w:rsidRPr="002E43C8">
        <w:rPr>
          <w:rFonts w:cs="Arial"/>
          <w:color w:val="000000"/>
        </w:rPr>
        <w:lastRenderedPageBreak/>
        <w:t>предоставления земельного участка, находящегося в муниципальной собственности» осуществляется в соответствии с:</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87EDD" w:rsidRPr="002E43C8" w:rsidRDefault="00587EDD" w:rsidP="00587EDD">
      <w:pPr>
        <w:pStyle w:val="ConsPlusNormal"/>
        <w:ind w:firstLine="709"/>
        <w:jc w:val="both"/>
        <w:rPr>
          <w:color w:val="000000"/>
          <w:sz w:val="24"/>
          <w:szCs w:val="24"/>
        </w:rPr>
      </w:pPr>
      <w:r w:rsidRPr="002E43C8">
        <w:rPr>
          <w:color w:val="000000"/>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2E43C8">
        <w:rPr>
          <w:color w:val="000000"/>
          <w:sz w:val="24"/>
          <w:szCs w:val="24"/>
          <w:lang w:val="en-US"/>
        </w:rPr>
        <w:t>N</w:t>
      </w:r>
      <w:r w:rsidRPr="002E43C8">
        <w:rPr>
          <w:color w:val="000000"/>
          <w:sz w:val="24"/>
          <w:szCs w:val="24"/>
        </w:rPr>
        <w:t xml:space="preserve"> 14-ФЗ (</w:t>
      </w:r>
      <w:r w:rsidRPr="002E43C8">
        <w:rPr>
          <w:rFonts w:eastAsia="Calibri"/>
          <w:color w:val="000000"/>
          <w:sz w:val="24"/>
          <w:szCs w:val="24"/>
          <w:lang w:eastAsia="en-US"/>
        </w:rPr>
        <w:t>«Собрание законодательства РФ», 29.01.1996, N 5, ст. 410,</w:t>
      </w:r>
      <w:r w:rsidRPr="002E43C8">
        <w:rPr>
          <w:color w:val="000000"/>
          <w:sz w:val="24"/>
          <w:szCs w:val="24"/>
        </w:rPr>
        <w:t>»Российская газета», N 23, 06.02.1996, N 24, 07.02.1996, N 25, 08.02.1996, N 27, 10.02.1996);</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87EDD" w:rsidRPr="002E43C8" w:rsidRDefault="00587EDD" w:rsidP="00587EDD">
      <w:pPr>
        <w:pStyle w:val="ConsPlusNormal"/>
        <w:ind w:firstLine="709"/>
        <w:jc w:val="both"/>
        <w:rPr>
          <w:color w:val="000000"/>
          <w:sz w:val="24"/>
          <w:szCs w:val="24"/>
        </w:rPr>
      </w:pPr>
      <w:r w:rsidRPr="002E43C8">
        <w:rPr>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587EDD" w:rsidRPr="002E43C8" w:rsidRDefault="00587EDD" w:rsidP="00587EDD">
      <w:pPr>
        <w:pStyle w:val="ConsPlusNormal"/>
        <w:ind w:firstLine="709"/>
        <w:jc w:val="both"/>
        <w:rPr>
          <w:color w:val="000000"/>
          <w:sz w:val="24"/>
          <w:szCs w:val="24"/>
        </w:rPr>
      </w:pPr>
      <w:r w:rsidRPr="002E43C8">
        <w:rPr>
          <w:color w:val="000000"/>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r w:rsidRPr="002E43C8">
        <w:rPr>
          <w:color w:val="000000"/>
          <w:sz w:val="24"/>
          <w:szCs w:val="24"/>
        </w:rPr>
        <w:lastRenderedPageBreak/>
        <w:t>http://www.pravo.gov.ru, 27.02.2015).</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Уставом Бондаревского сельского поселения;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и иными действующими в данной сфере нормативными правовыми актами.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2.6. Исчерпывающий перечень документов, необходимых для предоставления муниципальной услуги.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87EDD" w:rsidRPr="002E43C8" w:rsidRDefault="00587EDD" w:rsidP="00587EDD">
      <w:pPr>
        <w:ind w:firstLine="709"/>
        <w:rPr>
          <w:rFonts w:cs="Arial"/>
          <w:color w:val="000000"/>
        </w:rPr>
      </w:pPr>
      <w:r w:rsidRPr="002E43C8">
        <w:rPr>
          <w:rFonts w:cs="Arial"/>
          <w:color w:val="000000"/>
        </w:rPr>
        <w:t>1) заявление о предварительном согласовании предоставления земельного участка.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В заявлении о предварительном согласовании предоставления земельного участка указываются: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фамилия, имя и (при наличии) отчество, место жительства заявителя, реквизиты документа, удостоверяющего личность заявителя (для гражданина);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цель использования земельного участка;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почтовый адрес и (или) адрес электронной почты для связи с заявителем.</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Образец заявления приведен в приложении №2 к настоящему Административному регламенту.</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lastRenderedPageBreak/>
        <w:t>Заявление на бумажном носителе представляется: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посредством почтового отправления;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при личном обращении заявителя либо его законного представителя.</w:t>
      </w:r>
    </w:p>
    <w:p w:rsidR="00587EDD" w:rsidRPr="002E43C8" w:rsidRDefault="00587EDD" w:rsidP="00587EDD">
      <w:pPr>
        <w:pStyle w:val="ConsPlusNormal"/>
        <w:ind w:firstLine="709"/>
        <w:jc w:val="both"/>
        <w:rPr>
          <w:rFonts w:eastAsia="Calibri"/>
          <w:color w:val="000000"/>
          <w:sz w:val="24"/>
          <w:szCs w:val="24"/>
          <w:lang w:eastAsia="en-US"/>
        </w:rPr>
      </w:pPr>
      <w:r w:rsidRPr="002E43C8">
        <w:rPr>
          <w:color w:val="000000"/>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E43C8">
        <w:rPr>
          <w:rFonts w:eastAsia="Calibri"/>
          <w:color w:val="000000"/>
          <w:sz w:val="24"/>
          <w:szCs w:val="24"/>
          <w:lang w:eastAsia="en-US"/>
        </w:rPr>
        <w:t>путем направления электронного документа на официальную электронную почту администрации.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587EDD" w:rsidRPr="002E43C8" w:rsidRDefault="00587EDD" w:rsidP="00587EDD">
      <w:pPr>
        <w:pStyle w:val="a3"/>
        <w:numPr>
          <w:ilvl w:val="0"/>
          <w:numId w:val="7"/>
        </w:numPr>
        <w:autoSpaceDE w:val="0"/>
        <w:autoSpaceDN w:val="0"/>
        <w:adjustRightInd w:val="0"/>
        <w:ind w:left="0" w:firstLine="709"/>
        <w:rPr>
          <w:rFonts w:cs="Arial"/>
          <w:color w:val="000000"/>
        </w:rPr>
      </w:pPr>
      <w:r w:rsidRPr="002E43C8">
        <w:rPr>
          <w:rFonts w:cs="Arial"/>
          <w:color w:val="000000"/>
        </w:rPr>
        <w:t>в виде бумажного документа, который заявитель получает непосредственно при личном обращении;</w:t>
      </w:r>
    </w:p>
    <w:p w:rsidR="00587EDD" w:rsidRPr="002E43C8" w:rsidRDefault="00587EDD" w:rsidP="00587EDD">
      <w:pPr>
        <w:pStyle w:val="a3"/>
        <w:numPr>
          <w:ilvl w:val="0"/>
          <w:numId w:val="7"/>
        </w:numPr>
        <w:autoSpaceDE w:val="0"/>
        <w:autoSpaceDN w:val="0"/>
        <w:adjustRightInd w:val="0"/>
        <w:ind w:left="0" w:firstLine="709"/>
        <w:rPr>
          <w:rFonts w:cs="Arial"/>
          <w:color w:val="000000"/>
        </w:rPr>
      </w:pPr>
      <w:r w:rsidRPr="002E43C8">
        <w:rPr>
          <w:rFonts w:cs="Arial"/>
          <w:color w:val="000000"/>
        </w:rPr>
        <w:t>в виде бумажного документа, который направляется заявителю посредством почтового отправления;</w:t>
      </w:r>
    </w:p>
    <w:p w:rsidR="00587EDD" w:rsidRPr="002E43C8" w:rsidRDefault="00587EDD" w:rsidP="00587EDD">
      <w:pPr>
        <w:pStyle w:val="a3"/>
        <w:numPr>
          <w:ilvl w:val="0"/>
          <w:numId w:val="7"/>
        </w:numPr>
        <w:autoSpaceDE w:val="0"/>
        <w:autoSpaceDN w:val="0"/>
        <w:adjustRightInd w:val="0"/>
        <w:ind w:left="0" w:firstLine="709"/>
        <w:rPr>
          <w:rFonts w:cs="Arial"/>
          <w:color w:val="000000"/>
        </w:rPr>
      </w:pPr>
      <w:r w:rsidRPr="002E43C8">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87EDD" w:rsidRPr="002E43C8" w:rsidRDefault="00587EDD" w:rsidP="00587EDD">
      <w:pPr>
        <w:pStyle w:val="a3"/>
        <w:numPr>
          <w:ilvl w:val="0"/>
          <w:numId w:val="7"/>
        </w:numPr>
        <w:autoSpaceDE w:val="0"/>
        <w:autoSpaceDN w:val="0"/>
        <w:adjustRightInd w:val="0"/>
        <w:ind w:left="0" w:firstLine="709"/>
        <w:rPr>
          <w:rFonts w:cs="Arial"/>
          <w:color w:val="000000"/>
        </w:rPr>
      </w:pPr>
      <w:r w:rsidRPr="002E43C8">
        <w:rPr>
          <w:rFonts w:cs="Arial"/>
          <w:color w:val="000000"/>
        </w:rPr>
        <w:t>в виде электронного документа, который направляется заявителю посредством электронной почты.</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электронной подписью заявителя (представителя заявителя);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усиленной квалифицированной электронной подписью заявителя (представителя заявителя).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лица, действующего от имени юридического лица без доверенности;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w:t>
      </w:r>
      <w:r w:rsidRPr="002E43C8">
        <w:rPr>
          <w:rFonts w:cs="Arial"/>
          <w:color w:val="000000"/>
        </w:rPr>
        <w:lastRenderedPageBreak/>
        <w:t>портале государственных и муниципальных услуг (функций) и (или) Портале государственных и муниципальных услуг Воронежской области, а так же если заявление подписано усиленной квалифицированной электронной подписью.</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7) документы, подтверждающие право заявителя на предоставление земельного участка без проведения торгов по основаниям, предусмотренным:</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 пункта 2 статьи 39.3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договор о комплексном освоении территории;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2 пункта 2 статьи 39.3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 подтверждающий членство заявителя в некоммерческой организации;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решение органа некоммерческой организации о распределении испрашиваемого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3 пункта 2 статьи 39.3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документ, подтверждающий членство заявителя в некоммерческой организации;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решение органа некоммерческой организации о распределении земельного участка заявителю;</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4 пункта 2 статьи 39.3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решение органа некоммерческой организации о приобретении земельного участка, относящегося к имуществу общего пользования;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5 пункта 2 статьи 39.3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решение органа юридического лица о приобретении земельного участка, относящегося к имуществу общего пользования;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6 пункта 2 статьи 39.3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w:t>
      </w:r>
      <w:r w:rsidRPr="002E43C8">
        <w:rPr>
          <w:rFonts w:cs="Arial"/>
          <w:color w:val="000000"/>
        </w:rPr>
        <w:lastRenderedPageBreak/>
        <w:t>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7 пункта 2 статьи 39.3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 статьи 39.5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договор о развитии застроенной территории;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2 статьи 39.5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3 статьи 39.5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решение органа некоммерческой организации о приобретении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6 статьи 39.5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подтверждающие условия предоставления земельных участков в соответствии с законодательством Воронежской области;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7 статьи 39.5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8 статьи 39.5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подтверждающие право на приобретение земельного участка, установленные законом Воронежской области;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4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договор, соглашение или иной документ, предусматривающий выполнение международных обязательств;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5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решение, на основании которого образован испрашиваемый земельный участок, принятое до 1 марта 2015;</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в) при подаче заявления о предоставлении земельного участка, находящегося </w:t>
      </w:r>
      <w:r w:rsidRPr="002E43C8">
        <w:rPr>
          <w:rFonts w:cs="Arial"/>
          <w:color w:val="000000"/>
        </w:rPr>
        <w:lastRenderedPageBreak/>
        <w:t>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6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договор о комплексном освоении территории;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договор, подтверждающий членство заявителя в некоммерческой организации;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решение общего собрания членов некоммерческой организации о распределении испрашиваемого земельного участка заявителю;</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7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документ, подтверждающий членство заявителя в некоммерческой организации;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решение органа некоммерческой организации о распределении земельного участка заявителю;</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8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удостоверяющие права заявителя на здание, сооружение, если право на такое здание, сооружение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решение органа некоммерческой организации о приобретении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9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удостоверяющие права заявителя на здание, сооружение, если право на такое здание, сооружение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10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удостоверяющие права заявителя на здание, сооружение, если право на такое здание, сооружение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11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13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договор о развитии застроенной территории;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13.1.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договор об освоении территории в целях строительства жилья экономического класса;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lastRenderedPageBreak/>
        <w:t>б) договор о комплексном освоении территории в целях строительства жилья экономического класса;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 14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15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решение о предварительном согласовании предоставления земельного участка, если такое решение принято иным уполномоченным органом;</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16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18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 подтверждающий право заявителя на предоставление земельного участка в собственность без проведения торгов;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23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концессионное соглашение;</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23.1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договор об освоении территории в целях строительства и эксплуатации наемного дома коммерческого использования;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-подпунктом 32 пункта 2 статьи 39.6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статьей 39.9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подтверждающие право заявителя на предоставление земельного участка в соответствии с целями его использования;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 пункта 2 статьи 39.10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 подтверждающий право заявителя на предоставление земельного участка в соответствии с целями его использования;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3 пункта 2 статьи 39.10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4 пункта 2 статьи 39.10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договор безвозмездного пользования зданием, сооружением, если право на такое здание, сооружение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5 части 2 статьи 39.10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8 части 2 статьи 39.10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договор найма служебного жилого помещения;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lastRenderedPageBreak/>
        <w:t>- подпунктом 12 пункта 2 статьи 39.10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15 пункта 2 статьи 39.10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решение Воронежской области о создании некоммерческой организации;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подпунктом 16 пункта 2 статьи 39.10 ЗК РФ:</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выписка из Единого государственного реестра юридических лиц (при подаче заявления юридическим лицом);</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выписка из Единого государственного реестра индивидуальных предпринимателей (при подаче заявления индивидуальным предпринимателем).</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кадастровый паспорт испрашиваемого земельного участка либо кадастровая выписка об испрашиваемом земельном участке;</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Для предоставления муниципальной услуги администрация в рамках </w:t>
      </w:r>
      <w:r w:rsidRPr="002E43C8">
        <w:rPr>
          <w:rFonts w:cs="Arial"/>
          <w:color w:val="000000"/>
        </w:rPr>
        <w:lastRenderedPageBreak/>
        <w:t>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утвержденный проект межевания территории;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утвержденный проект планировки территории.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Названные документы находятся в распоряжении администрации Бондаревского сельского поселения (органа предоставляющего муниципальную услугу).</w:t>
      </w:r>
    </w:p>
    <w:p w:rsidR="00587EDD" w:rsidRPr="002E43C8" w:rsidRDefault="00587EDD" w:rsidP="00587EDD">
      <w:pPr>
        <w:pStyle w:val="ConsPlusNormal"/>
        <w:ind w:firstLine="709"/>
        <w:jc w:val="both"/>
        <w:rPr>
          <w:rFonts w:eastAsia="Calibri"/>
          <w:color w:val="000000"/>
          <w:sz w:val="24"/>
          <w:szCs w:val="24"/>
          <w:lang w:eastAsia="en-US"/>
        </w:rPr>
      </w:pPr>
      <w:r w:rsidRPr="002E43C8">
        <w:rPr>
          <w:color w:val="000000"/>
          <w:sz w:val="24"/>
          <w:szCs w:val="24"/>
        </w:rPr>
        <w:t xml:space="preserve">- указ или распоряжение Президента Российской Федерации, в случае предоставления </w:t>
      </w:r>
      <w:r w:rsidRPr="002E43C8">
        <w:rPr>
          <w:rFonts w:eastAsia="Calibri"/>
          <w:color w:val="000000"/>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587EDD" w:rsidRPr="002E43C8" w:rsidRDefault="00587EDD" w:rsidP="00587EDD">
      <w:pPr>
        <w:tabs>
          <w:tab w:val="left" w:pos="0"/>
        </w:tabs>
        <w:autoSpaceDE w:val="0"/>
        <w:autoSpaceDN w:val="0"/>
        <w:adjustRightInd w:val="0"/>
        <w:ind w:firstLine="709"/>
        <w:rPr>
          <w:rFonts w:cs="Arial"/>
          <w:color w:val="000000"/>
        </w:rPr>
      </w:pPr>
      <w:r w:rsidRPr="002E43C8">
        <w:rPr>
          <w:rFonts w:cs="Arial"/>
          <w:color w:val="000000"/>
        </w:rPr>
        <w:t>Данные документы запрашиваются в рамках межведомственного взаимодействия.</w:t>
      </w:r>
    </w:p>
    <w:p w:rsidR="00587EDD" w:rsidRPr="002E43C8" w:rsidRDefault="00587EDD" w:rsidP="00587EDD">
      <w:pPr>
        <w:pStyle w:val="ConsPlusNormal"/>
        <w:ind w:firstLine="709"/>
        <w:jc w:val="both"/>
        <w:rPr>
          <w:rFonts w:eastAsia="Calibri"/>
          <w:color w:val="000000"/>
          <w:sz w:val="24"/>
          <w:szCs w:val="24"/>
          <w:lang w:eastAsia="en-US"/>
        </w:rPr>
      </w:pPr>
      <w:r w:rsidRPr="002E43C8">
        <w:rPr>
          <w:color w:val="000000"/>
          <w:sz w:val="24"/>
          <w:szCs w:val="24"/>
        </w:rPr>
        <w:t xml:space="preserve">- распоряжение Правительства Российской Федерации в случае предоставления </w:t>
      </w:r>
      <w:r w:rsidRPr="002E43C8">
        <w:rPr>
          <w:rFonts w:eastAsia="Calibri"/>
          <w:color w:val="000000"/>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87EDD" w:rsidRPr="002E43C8" w:rsidRDefault="00587EDD" w:rsidP="00587EDD">
      <w:pPr>
        <w:tabs>
          <w:tab w:val="left" w:pos="0"/>
        </w:tabs>
        <w:autoSpaceDE w:val="0"/>
        <w:autoSpaceDN w:val="0"/>
        <w:adjustRightInd w:val="0"/>
        <w:ind w:firstLine="709"/>
        <w:rPr>
          <w:rFonts w:cs="Arial"/>
          <w:color w:val="000000"/>
          <w:highlight w:val="red"/>
        </w:rPr>
      </w:pPr>
      <w:r w:rsidRPr="002E43C8">
        <w:rPr>
          <w:rFonts w:cs="Arial"/>
          <w:color w:val="000000"/>
        </w:rPr>
        <w:t>Данные документы запрашиваются в рамках межведомственного взаимодействия.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Запрещается требовать от заявителя:</w:t>
      </w:r>
    </w:p>
    <w:p w:rsidR="00587EDD" w:rsidRPr="002E43C8" w:rsidRDefault="00587EDD" w:rsidP="00587EDD">
      <w:pPr>
        <w:pStyle w:val="ConsPlusNormal"/>
        <w:ind w:firstLine="709"/>
        <w:jc w:val="both"/>
        <w:rPr>
          <w:color w:val="000000"/>
          <w:sz w:val="24"/>
          <w:szCs w:val="24"/>
        </w:rPr>
      </w:pPr>
      <w:r w:rsidRPr="002E43C8">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Бондаревского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Получение заявителем услуг, которые являются необходимыми и обязательными для предоставления муниципальной услуги, не требуется.</w:t>
      </w:r>
    </w:p>
    <w:p w:rsidR="00587EDD" w:rsidRPr="002E43C8" w:rsidRDefault="00587EDD" w:rsidP="00587EDD">
      <w:pPr>
        <w:numPr>
          <w:ilvl w:val="1"/>
          <w:numId w:val="8"/>
        </w:numPr>
        <w:tabs>
          <w:tab w:val="clear" w:pos="795"/>
          <w:tab w:val="num" w:pos="142"/>
          <w:tab w:val="left" w:pos="1260"/>
          <w:tab w:val="left" w:pos="1560"/>
        </w:tabs>
        <w:ind w:left="0" w:firstLine="709"/>
        <w:rPr>
          <w:rFonts w:cs="Arial"/>
          <w:color w:val="000000"/>
        </w:rPr>
      </w:pPr>
      <w:r w:rsidRPr="002E43C8">
        <w:rPr>
          <w:rFonts w:cs="Arial"/>
          <w:color w:val="000000"/>
        </w:rPr>
        <w:t>Исчерпывающий перечень оснований для отказа в приеме документов, необходимых для предоставления муниципальной услуги.</w:t>
      </w:r>
    </w:p>
    <w:p w:rsidR="00587EDD" w:rsidRPr="002E43C8" w:rsidRDefault="00587EDD" w:rsidP="00587EDD">
      <w:pPr>
        <w:pStyle w:val="ConsPlusNormal"/>
        <w:ind w:firstLine="709"/>
        <w:jc w:val="both"/>
        <w:rPr>
          <w:color w:val="000000"/>
          <w:sz w:val="24"/>
          <w:szCs w:val="24"/>
        </w:rPr>
      </w:pPr>
      <w:r w:rsidRPr="002E43C8">
        <w:rPr>
          <w:color w:val="000000"/>
          <w:sz w:val="24"/>
          <w:szCs w:val="24"/>
        </w:rPr>
        <w:t xml:space="preserve">В течение 10 дней со дня поступления заявления о предварительном согласовании предоставления земельного участка на бумажном носителе </w:t>
      </w:r>
      <w:r w:rsidRPr="002E43C8">
        <w:rPr>
          <w:color w:val="000000"/>
          <w:sz w:val="24"/>
          <w:szCs w:val="24"/>
        </w:rPr>
        <w:lastRenderedPageBreak/>
        <w:t>администрация возвращает заявление заявителю, в случае если:</w:t>
      </w:r>
    </w:p>
    <w:p w:rsidR="00587EDD" w:rsidRPr="002E43C8" w:rsidRDefault="00587EDD" w:rsidP="00587EDD">
      <w:pPr>
        <w:tabs>
          <w:tab w:val="num" w:pos="142"/>
        </w:tabs>
        <w:ind w:firstLine="709"/>
        <w:rPr>
          <w:rFonts w:cs="Arial"/>
          <w:color w:val="000000"/>
        </w:rPr>
      </w:pPr>
      <w:r w:rsidRPr="002E43C8">
        <w:rPr>
          <w:rFonts w:cs="Arial"/>
          <w:color w:val="000000"/>
        </w:rPr>
        <w:t>- заявление не соответствует требованиям пункта 2.6.1. настоящего Административного регламента;</w:t>
      </w:r>
    </w:p>
    <w:p w:rsidR="00587EDD" w:rsidRPr="002E43C8" w:rsidRDefault="00587EDD" w:rsidP="00587EDD">
      <w:pPr>
        <w:tabs>
          <w:tab w:val="num" w:pos="142"/>
        </w:tabs>
        <w:ind w:firstLine="709"/>
        <w:rPr>
          <w:rFonts w:cs="Arial"/>
          <w:color w:val="000000"/>
        </w:rPr>
      </w:pPr>
      <w:r w:rsidRPr="002E43C8">
        <w:rPr>
          <w:rFonts w:cs="Arial"/>
          <w:color w:val="000000"/>
        </w:rPr>
        <w:t>- подано в иной уполномоченный орган;</w:t>
      </w:r>
    </w:p>
    <w:p w:rsidR="00587EDD" w:rsidRPr="002E43C8" w:rsidRDefault="00587EDD" w:rsidP="00587EDD">
      <w:pPr>
        <w:tabs>
          <w:tab w:val="num" w:pos="142"/>
        </w:tabs>
        <w:ind w:firstLine="709"/>
        <w:rPr>
          <w:rFonts w:cs="Arial"/>
          <w:color w:val="000000"/>
        </w:rPr>
      </w:pPr>
      <w:r w:rsidRPr="002E43C8">
        <w:rPr>
          <w:rFonts w:cs="Arial"/>
          <w:color w:val="000000"/>
        </w:rPr>
        <w:t>- к заявлению не приложены документы, предоставляемые в соответствии с пунктом 2.6.1. настоящего Административного регламента.</w:t>
      </w:r>
    </w:p>
    <w:p w:rsidR="00587EDD" w:rsidRPr="002E43C8" w:rsidRDefault="00587EDD" w:rsidP="00587EDD">
      <w:pPr>
        <w:tabs>
          <w:tab w:val="num" w:pos="142"/>
        </w:tabs>
        <w:autoSpaceDE w:val="0"/>
        <w:autoSpaceDN w:val="0"/>
        <w:adjustRightInd w:val="0"/>
        <w:ind w:firstLine="709"/>
        <w:rPr>
          <w:rFonts w:cs="Arial"/>
          <w:color w:val="000000"/>
        </w:rPr>
      </w:pPr>
      <w:r w:rsidRPr="002E43C8">
        <w:rPr>
          <w:rFonts w:cs="Arial"/>
          <w:color w:val="000000"/>
        </w:rPr>
        <w:t>Заявителю указываются причины возврата заявления о предварительном согласовании предоставления земельного участка.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87EDD" w:rsidRPr="002E43C8" w:rsidRDefault="00587EDD" w:rsidP="00587EDD">
      <w:pPr>
        <w:pStyle w:val="a3"/>
        <w:numPr>
          <w:ilvl w:val="1"/>
          <w:numId w:val="9"/>
        </w:numPr>
        <w:tabs>
          <w:tab w:val="left" w:pos="1440"/>
          <w:tab w:val="left" w:pos="1560"/>
        </w:tabs>
        <w:ind w:left="0" w:firstLine="709"/>
        <w:rPr>
          <w:rFonts w:cs="Arial"/>
          <w:color w:val="000000"/>
        </w:rPr>
      </w:pPr>
      <w:r w:rsidRPr="002E43C8">
        <w:rPr>
          <w:rFonts w:cs="Arial"/>
          <w:color w:val="000000"/>
        </w:rPr>
        <w:t>Исчерпывающий перечень оснований для отказа в предоставлении муниципальной услуги.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587EDD" w:rsidRPr="002E43C8" w:rsidRDefault="00587EDD" w:rsidP="00587EDD">
      <w:pPr>
        <w:pStyle w:val="a3"/>
        <w:numPr>
          <w:ilvl w:val="1"/>
          <w:numId w:val="9"/>
        </w:numPr>
        <w:tabs>
          <w:tab w:val="num" w:pos="0"/>
          <w:tab w:val="left" w:pos="1440"/>
          <w:tab w:val="left" w:pos="1560"/>
        </w:tabs>
        <w:ind w:left="0" w:firstLine="709"/>
        <w:rPr>
          <w:rFonts w:cs="Arial"/>
          <w:color w:val="000000"/>
        </w:rPr>
      </w:pPr>
      <w:r w:rsidRPr="002E43C8">
        <w:rPr>
          <w:rFonts w:cs="Arial"/>
          <w:color w:val="000000"/>
        </w:rPr>
        <w:t>Размер платы, взимаемой с заявителя при предоставлении муниципальной услуги.</w:t>
      </w:r>
    </w:p>
    <w:p w:rsidR="00587EDD" w:rsidRPr="002E43C8" w:rsidRDefault="00587EDD" w:rsidP="00587EDD">
      <w:pPr>
        <w:tabs>
          <w:tab w:val="num" w:pos="0"/>
          <w:tab w:val="num" w:pos="792"/>
          <w:tab w:val="left" w:pos="1440"/>
          <w:tab w:val="left" w:pos="1560"/>
        </w:tabs>
        <w:ind w:firstLine="709"/>
        <w:rPr>
          <w:rFonts w:cs="Arial"/>
          <w:color w:val="000000"/>
        </w:rPr>
      </w:pPr>
      <w:r w:rsidRPr="002E43C8">
        <w:rPr>
          <w:rFonts w:cs="Arial"/>
          <w:color w:val="000000"/>
        </w:rPr>
        <w:t xml:space="preserve">Муниципальная услуга предоставляется на безвозмездной основе. </w:t>
      </w:r>
    </w:p>
    <w:p w:rsidR="00587EDD" w:rsidRPr="002E43C8" w:rsidRDefault="00587EDD" w:rsidP="00587EDD">
      <w:pPr>
        <w:pStyle w:val="a3"/>
        <w:numPr>
          <w:ilvl w:val="1"/>
          <w:numId w:val="9"/>
        </w:numPr>
        <w:tabs>
          <w:tab w:val="num" w:pos="0"/>
          <w:tab w:val="left" w:pos="1440"/>
          <w:tab w:val="left" w:pos="1560"/>
        </w:tabs>
        <w:ind w:left="0" w:firstLine="709"/>
        <w:rPr>
          <w:rFonts w:cs="Arial"/>
          <w:color w:val="000000"/>
        </w:rPr>
      </w:pPr>
      <w:r w:rsidRPr="002E43C8">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587EDD" w:rsidRPr="002E43C8" w:rsidRDefault="00587EDD" w:rsidP="00587EDD">
      <w:pPr>
        <w:numPr>
          <w:ilvl w:val="1"/>
          <w:numId w:val="9"/>
        </w:numPr>
        <w:tabs>
          <w:tab w:val="num" w:pos="1155"/>
          <w:tab w:val="left" w:pos="1560"/>
        </w:tabs>
        <w:ind w:left="0" w:firstLine="709"/>
        <w:contextualSpacing/>
        <w:rPr>
          <w:rFonts w:cs="Arial"/>
          <w:color w:val="000000"/>
        </w:rPr>
      </w:pPr>
      <w:r w:rsidRPr="002E43C8">
        <w:rPr>
          <w:rFonts w:cs="Arial"/>
          <w:color w:val="000000"/>
        </w:rPr>
        <w:t>Срок регистрации запроса заявителя о предоставлении муниципальной услуги.</w:t>
      </w:r>
    </w:p>
    <w:p w:rsidR="00587EDD" w:rsidRPr="002E43C8" w:rsidRDefault="00587EDD" w:rsidP="00587EDD">
      <w:pPr>
        <w:tabs>
          <w:tab w:val="num" w:pos="1155"/>
          <w:tab w:val="left" w:pos="1560"/>
        </w:tabs>
        <w:ind w:firstLine="709"/>
        <w:rPr>
          <w:rFonts w:cs="Arial"/>
          <w:color w:val="000000"/>
        </w:rPr>
      </w:pPr>
      <w:r w:rsidRPr="002E43C8">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87EDD" w:rsidRPr="002E43C8" w:rsidRDefault="00587EDD" w:rsidP="00587EDD">
      <w:pPr>
        <w:numPr>
          <w:ilvl w:val="1"/>
          <w:numId w:val="9"/>
        </w:numPr>
        <w:tabs>
          <w:tab w:val="num" w:pos="1155"/>
          <w:tab w:val="left" w:pos="1560"/>
        </w:tabs>
        <w:ind w:left="0" w:firstLine="709"/>
        <w:rPr>
          <w:rFonts w:cs="Arial"/>
          <w:color w:val="000000"/>
        </w:rPr>
      </w:pPr>
      <w:r w:rsidRPr="002E43C8">
        <w:rPr>
          <w:rFonts w:cs="Arial"/>
          <w:color w:val="000000"/>
        </w:rPr>
        <w:lastRenderedPageBreak/>
        <w:t>Требования к помещениям, в которых предоставляется муниципальная услуга.</w:t>
      </w:r>
    </w:p>
    <w:p w:rsidR="00587EDD" w:rsidRPr="002E43C8" w:rsidRDefault="00587EDD" w:rsidP="00587EDD">
      <w:pPr>
        <w:numPr>
          <w:ilvl w:val="2"/>
          <w:numId w:val="9"/>
        </w:numPr>
        <w:autoSpaceDE w:val="0"/>
        <w:autoSpaceDN w:val="0"/>
        <w:adjustRightInd w:val="0"/>
        <w:ind w:left="0" w:firstLine="709"/>
        <w:rPr>
          <w:rFonts w:cs="Arial"/>
          <w:color w:val="000000"/>
        </w:rPr>
      </w:pPr>
      <w:r w:rsidRPr="002E43C8">
        <w:rPr>
          <w:rFonts w:cs="Arial"/>
          <w:color w:val="000000"/>
        </w:rPr>
        <w:t>Прием граждан осуществляется в специально выделенных для предоставления муниципальных услуг помещениях.</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587EDD" w:rsidRPr="002E43C8" w:rsidRDefault="00587EDD" w:rsidP="00587EDD">
      <w:pPr>
        <w:numPr>
          <w:ilvl w:val="2"/>
          <w:numId w:val="10"/>
        </w:numPr>
        <w:autoSpaceDE w:val="0"/>
        <w:autoSpaceDN w:val="0"/>
        <w:adjustRightInd w:val="0"/>
        <w:ind w:left="0" w:firstLine="709"/>
        <w:rPr>
          <w:rFonts w:cs="Arial"/>
          <w:color w:val="000000"/>
        </w:rPr>
      </w:pPr>
      <w:r w:rsidRPr="002E43C8">
        <w:rPr>
          <w:rFonts w:cs="Arial"/>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Доступ заявителей к парковочным местам является бесплатным.</w:t>
      </w:r>
    </w:p>
    <w:p w:rsidR="00587EDD" w:rsidRPr="002E43C8" w:rsidRDefault="00587EDD" w:rsidP="00587EDD">
      <w:pPr>
        <w:numPr>
          <w:ilvl w:val="2"/>
          <w:numId w:val="10"/>
        </w:numPr>
        <w:autoSpaceDE w:val="0"/>
        <w:autoSpaceDN w:val="0"/>
        <w:adjustRightInd w:val="0"/>
        <w:ind w:left="0" w:firstLine="709"/>
        <w:rPr>
          <w:rFonts w:cs="Arial"/>
          <w:color w:val="000000"/>
        </w:rPr>
      </w:pPr>
      <w:r w:rsidRPr="002E43C8">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87EDD" w:rsidRPr="002E43C8" w:rsidRDefault="00587EDD" w:rsidP="00587EDD">
      <w:pPr>
        <w:numPr>
          <w:ilvl w:val="2"/>
          <w:numId w:val="10"/>
        </w:numPr>
        <w:autoSpaceDE w:val="0"/>
        <w:autoSpaceDN w:val="0"/>
        <w:adjustRightInd w:val="0"/>
        <w:ind w:left="0" w:firstLine="709"/>
        <w:rPr>
          <w:rFonts w:cs="Arial"/>
          <w:color w:val="000000"/>
        </w:rPr>
      </w:pPr>
      <w:r w:rsidRPr="002E43C8">
        <w:rPr>
          <w:rFonts w:cs="Arial"/>
          <w:color w:val="000000"/>
        </w:rPr>
        <w:t>Места информирования, предназначенные для ознакомления заявителей с информационными материалами, оборудуются: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информационными стендами, на которых размещается визуальная и текстовая информация;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стульями и столами для оформления документов.</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К информационным стендам должна быть обеспечена возможность свободного доступа граждан.</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режим работы органов, предоставляющих муниципальную услугу;</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графики личного приема граждан уполномоченными должностными лицами;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текст настоящего административного регламента (полная версия - на официальном сайте администрации в сети Интернет);</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тексты, выдержки из нормативных правовых актов, регулирующих предоставление муниципальной услуги;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образцы оформления документов.</w:t>
      </w:r>
    </w:p>
    <w:p w:rsidR="00587EDD" w:rsidRPr="002E43C8" w:rsidRDefault="00587EDD" w:rsidP="00587EDD">
      <w:pPr>
        <w:numPr>
          <w:ilvl w:val="2"/>
          <w:numId w:val="10"/>
        </w:numPr>
        <w:autoSpaceDE w:val="0"/>
        <w:autoSpaceDN w:val="0"/>
        <w:adjustRightInd w:val="0"/>
        <w:ind w:left="0" w:firstLine="709"/>
        <w:rPr>
          <w:rFonts w:cs="Arial"/>
          <w:color w:val="000000"/>
        </w:rPr>
      </w:pPr>
      <w:r w:rsidRPr="002E43C8">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w:t>
      </w:r>
      <w:r w:rsidRPr="002E43C8">
        <w:rPr>
          <w:rFonts w:cs="Arial"/>
          <w:color w:val="000000"/>
        </w:rPr>
        <w:lastRenderedPageBreak/>
        <w:t>беспрепятственный доступ к указанным помещениям лиц с ограниченными возможностями здоровья, инвалидов, использующих кресла-коляски.</w:t>
      </w:r>
    </w:p>
    <w:p w:rsidR="00587EDD" w:rsidRPr="002E43C8" w:rsidRDefault="00587EDD" w:rsidP="00587EDD">
      <w:pPr>
        <w:numPr>
          <w:ilvl w:val="1"/>
          <w:numId w:val="9"/>
        </w:numPr>
        <w:tabs>
          <w:tab w:val="num" w:pos="1155"/>
          <w:tab w:val="left" w:pos="1560"/>
        </w:tabs>
        <w:ind w:left="0" w:firstLine="709"/>
        <w:rPr>
          <w:rFonts w:cs="Arial"/>
          <w:color w:val="000000"/>
        </w:rPr>
      </w:pPr>
      <w:r w:rsidRPr="002E43C8">
        <w:rPr>
          <w:rFonts w:cs="Arial"/>
          <w:color w:val="000000"/>
        </w:rPr>
        <w:t>Показатели доступности и качества муниципальной услуги.</w:t>
      </w:r>
    </w:p>
    <w:p w:rsidR="00587EDD" w:rsidRPr="002E43C8" w:rsidRDefault="00587EDD" w:rsidP="00587EDD">
      <w:pPr>
        <w:pStyle w:val="ConsPlusNormal"/>
        <w:numPr>
          <w:ilvl w:val="2"/>
          <w:numId w:val="9"/>
        </w:numPr>
        <w:ind w:left="0" w:firstLine="709"/>
        <w:jc w:val="both"/>
        <w:rPr>
          <w:color w:val="000000"/>
          <w:sz w:val="24"/>
          <w:szCs w:val="24"/>
        </w:rPr>
      </w:pPr>
      <w:r w:rsidRPr="002E43C8">
        <w:rPr>
          <w:color w:val="000000"/>
          <w:sz w:val="24"/>
          <w:szCs w:val="24"/>
        </w:rPr>
        <w:t>Показателями доступности муниципальной услуги являются:</w:t>
      </w:r>
    </w:p>
    <w:p w:rsidR="00587EDD" w:rsidRPr="002E43C8" w:rsidRDefault="00587EDD" w:rsidP="00587EDD">
      <w:pPr>
        <w:pStyle w:val="ConsPlusNormal"/>
        <w:ind w:firstLine="709"/>
        <w:jc w:val="both"/>
        <w:rPr>
          <w:color w:val="000000"/>
          <w:sz w:val="24"/>
          <w:szCs w:val="24"/>
        </w:rPr>
      </w:pPr>
      <w:r w:rsidRPr="002E43C8">
        <w:rPr>
          <w:color w:val="000000"/>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87EDD" w:rsidRPr="002E43C8" w:rsidRDefault="00587EDD" w:rsidP="00587EDD">
      <w:pPr>
        <w:pStyle w:val="ConsPlusNormal"/>
        <w:ind w:firstLine="709"/>
        <w:jc w:val="both"/>
        <w:rPr>
          <w:color w:val="000000"/>
          <w:sz w:val="24"/>
          <w:szCs w:val="24"/>
        </w:rPr>
      </w:pPr>
      <w:r w:rsidRPr="002E43C8">
        <w:rPr>
          <w:color w:val="000000"/>
          <w:sz w:val="24"/>
          <w:szCs w:val="24"/>
        </w:rPr>
        <w:t>- оборудование мест ожидания в органе предоставляющего услугу доступными местами общего пользования;</w:t>
      </w:r>
    </w:p>
    <w:p w:rsidR="00587EDD" w:rsidRPr="002E43C8" w:rsidRDefault="00587EDD" w:rsidP="00587EDD">
      <w:pPr>
        <w:pStyle w:val="ConsPlusNormal"/>
        <w:ind w:firstLine="709"/>
        <w:jc w:val="both"/>
        <w:rPr>
          <w:color w:val="000000"/>
          <w:sz w:val="24"/>
          <w:szCs w:val="24"/>
        </w:rPr>
      </w:pPr>
      <w:r w:rsidRPr="002E43C8">
        <w:rPr>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87EDD" w:rsidRPr="002E43C8" w:rsidRDefault="00587EDD" w:rsidP="00587EDD">
      <w:pPr>
        <w:pStyle w:val="ConsPlusNormal"/>
        <w:ind w:firstLine="709"/>
        <w:jc w:val="both"/>
        <w:rPr>
          <w:color w:val="000000"/>
          <w:sz w:val="24"/>
          <w:szCs w:val="24"/>
        </w:rPr>
      </w:pPr>
      <w:r w:rsidRPr="002E43C8">
        <w:rPr>
          <w:color w:val="000000"/>
          <w:sz w:val="24"/>
          <w:szCs w:val="24"/>
        </w:rPr>
        <w:t>- соблюдение графика работы органа предоставляющего услугу;</w:t>
      </w:r>
    </w:p>
    <w:p w:rsidR="00587EDD" w:rsidRPr="002E43C8" w:rsidRDefault="00587EDD" w:rsidP="00587EDD">
      <w:pPr>
        <w:pStyle w:val="ConsPlusNormal"/>
        <w:ind w:firstLine="709"/>
        <w:jc w:val="both"/>
        <w:rPr>
          <w:color w:val="000000"/>
          <w:sz w:val="24"/>
          <w:szCs w:val="24"/>
        </w:rPr>
      </w:pPr>
      <w:r w:rsidRPr="002E43C8">
        <w:rPr>
          <w:color w:val="000000"/>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87EDD" w:rsidRPr="002E43C8" w:rsidRDefault="00587EDD" w:rsidP="00587EDD">
      <w:pPr>
        <w:pStyle w:val="ConsPlusNormal"/>
        <w:ind w:firstLine="709"/>
        <w:jc w:val="both"/>
        <w:rPr>
          <w:color w:val="000000"/>
          <w:sz w:val="24"/>
          <w:szCs w:val="24"/>
        </w:rPr>
      </w:pPr>
      <w:r w:rsidRPr="002E43C8">
        <w:rPr>
          <w:color w:val="000000"/>
          <w:sz w:val="24"/>
          <w:szCs w:val="24"/>
        </w:rPr>
        <w:t>- возможность получения муниципальной услуги в МФЦ;</w:t>
      </w:r>
    </w:p>
    <w:p w:rsidR="00587EDD" w:rsidRPr="002E43C8" w:rsidRDefault="00587EDD" w:rsidP="00587EDD">
      <w:pPr>
        <w:pStyle w:val="ConsPlusNormal"/>
        <w:ind w:firstLine="709"/>
        <w:jc w:val="both"/>
        <w:rPr>
          <w:color w:val="000000"/>
          <w:sz w:val="24"/>
          <w:szCs w:val="24"/>
        </w:rPr>
      </w:pPr>
      <w:r w:rsidRPr="002E43C8">
        <w:rPr>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7EDD" w:rsidRPr="002E43C8" w:rsidRDefault="00587EDD" w:rsidP="00587EDD">
      <w:pPr>
        <w:pStyle w:val="ConsPlusNormal"/>
        <w:numPr>
          <w:ilvl w:val="2"/>
          <w:numId w:val="11"/>
        </w:numPr>
        <w:ind w:left="0" w:firstLine="709"/>
        <w:jc w:val="both"/>
        <w:rPr>
          <w:color w:val="000000"/>
          <w:sz w:val="24"/>
          <w:szCs w:val="24"/>
        </w:rPr>
      </w:pPr>
      <w:r w:rsidRPr="002E43C8">
        <w:rPr>
          <w:color w:val="000000"/>
          <w:sz w:val="24"/>
          <w:szCs w:val="24"/>
        </w:rPr>
        <w:t>Показателями качества муниципальной услуги являются:</w:t>
      </w:r>
    </w:p>
    <w:p w:rsidR="00587EDD" w:rsidRPr="002E43C8" w:rsidRDefault="00587EDD" w:rsidP="00587EDD">
      <w:pPr>
        <w:pStyle w:val="ConsPlusNormal"/>
        <w:ind w:firstLine="709"/>
        <w:jc w:val="both"/>
        <w:rPr>
          <w:color w:val="000000"/>
          <w:sz w:val="24"/>
          <w:szCs w:val="24"/>
        </w:rPr>
      </w:pPr>
      <w:r w:rsidRPr="002E43C8">
        <w:rPr>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587EDD" w:rsidRPr="002E43C8" w:rsidRDefault="00587EDD" w:rsidP="00587EDD">
      <w:pPr>
        <w:pStyle w:val="ConsPlusNormal"/>
        <w:ind w:firstLine="709"/>
        <w:jc w:val="both"/>
        <w:rPr>
          <w:color w:val="000000"/>
          <w:sz w:val="24"/>
          <w:szCs w:val="24"/>
        </w:rPr>
      </w:pPr>
      <w:r w:rsidRPr="002E43C8">
        <w:rPr>
          <w:color w:val="000000"/>
          <w:sz w:val="24"/>
          <w:szCs w:val="24"/>
        </w:rPr>
        <w:t>- соблюдение сроков предоставления муниципальной услуги;</w:t>
      </w:r>
    </w:p>
    <w:p w:rsidR="00587EDD" w:rsidRPr="002E43C8" w:rsidRDefault="00587EDD" w:rsidP="00587EDD">
      <w:pPr>
        <w:pStyle w:val="ConsPlusNormal"/>
        <w:ind w:firstLine="709"/>
        <w:jc w:val="both"/>
        <w:rPr>
          <w:color w:val="000000"/>
          <w:sz w:val="24"/>
          <w:szCs w:val="24"/>
        </w:rPr>
      </w:pPr>
      <w:r w:rsidRPr="002E43C8">
        <w:rPr>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87EDD" w:rsidRPr="002E43C8" w:rsidRDefault="00587EDD" w:rsidP="00587EDD">
      <w:pPr>
        <w:numPr>
          <w:ilvl w:val="1"/>
          <w:numId w:val="11"/>
        </w:numPr>
        <w:tabs>
          <w:tab w:val="num" w:pos="1155"/>
          <w:tab w:val="left" w:pos="1560"/>
        </w:tabs>
        <w:ind w:left="0" w:firstLine="709"/>
        <w:rPr>
          <w:rFonts w:cs="Arial"/>
          <w:color w:val="000000"/>
        </w:rPr>
      </w:pPr>
      <w:r w:rsidRPr="002E43C8">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7EDD" w:rsidRPr="002E43C8" w:rsidRDefault="00587EDD" w:rsidP="00587EDD">
      <w:pPr>
        <w:numPr>
          <w:ilvl w:val="2"/>
          <w:numId w:val="12"/>
        </w:numPr>
        <w:tabs>
          <w:tab w:val="left" w:pos="1560"/>
          <w:tab w:val="num" w:pos="1590"/>
        </w:tabs>
        <w:ind w:left="0" w:firstLine="709"/>
        <w:rPr>
          <w:rFonts w:cs="Arial"/>
          <w:color w:val="000000"/>
        </w:rPr>
      </w:pPr>
      <w:r w:rsidRPr="002E43C8">
        <w:rPr>
          <w:rFonts w:cs="Arial"/>
          <w:color w:val="000000"/>
        </w:rPr>
        <w:t>Прием заявителей (прием и выдача документов) осуществляется уполномоченными должностными лицами МФЦ.</w:t>
      </w:r>
    </w:p>
    <w:p w:rsidR="00587EDD" w:rsidRPr="002E43C8" w:rsidRDefault="00587EDD" w:rsidP="00587EDD">
      <w:pPr>
        <w:numPr>
          <w:ilvl w:val="2"/>
          <w:numId w:val="12"/>
        </w:numPr>
        <w:autoSpaceDE w:val="0"/>
        <w:autoSpaceDN w:val="0"/>
        <w:adjustRightInd w:val="0"/>
        <w:ind w:left="0" w:firstLine="709"/>
        <w:rPr>
          <w:rFonts w:cs="Arial"/>
          <w:color w:val="000000"/>
        </w:rPr>
      </w:pPr>
      <w:r w:rsidRPr="002E43C8">
        <w:rPr>
          <w:rFonts w:cs="Arial"/>
          <w:color w:val="000000"/>
        </w:rPr>
        <w:t>Прием заявителей уполномоченными лицами осуществляется в соответствии с графиком (режимом) работы МФЦ.</w:t>
      </w:r>
    </w:p>
    <w:p w:rsidR="00587EDD" w:rsidRPr="002E43C8" w:rsidRDefault="00587EDD" w:rsidP="00587EDD">
      <w:pPr>
        <w:pStyle w:val="a3"/>
        <w:numPr>
          <w:ilvl w:val="2"/>
          <w:numId w:val="12"/>
        </w:numPr>
        <w:autoSpaceDE w:val="0"/>
        <w:autoSpaceDN w:val="0"/>
        <w:adjustRightInd w:val="0"/>
        <w:ind w:left="0" w:firstLine="709"/>
        <w:rPr>
          <w:rFonts w:cs="Arial"/>
          <w:color w:val="000000"/>
        </w:rPr>
      </w:pPr>
      <w:r w:rsidRPr="002E43C8">
        <w:rPr>
          <w:rFonts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 http ://www.adm.kant.ru/),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E43C8">
        <w:rPr>
          <w:rFonts w:cs="Arial"/>
          <w:color w:val="000000"/>
          <w:lang w:val="en-US"/>
        </w:rPr>
        <w:t>www</w:t>
      </w:r>
      <w:r w:rsidRPr="002E43C8">
        <w:rPr>
          <w:rFonts w:cs="Arial"/>
          <w:color w:val="000000"/>
        </w:rPr>
        <w:t>.pgu.govvrn.ru).</w:t>
      </w:r>
    </w:p>
    <w:p w:rsidR="00587EDD" w:rsidRPr="002E43C8" w:rsidRDefault="00587EDD" w:rsidP="00587EDD">
      <w:pPr>
        <w:pStyle w:val="a3"/>
        <w:widowControl w:val="0"/>
        <w:numPr>
          <w:ilvl w:val="2"/>
          <w:numId w:val="12"/>
        </w:numPr>
        <w:autoSpaceDE w:val="0"/>
        <w:autoSpaceDN w:val="0"/>
        <w:adjustRightInd w:val="0"/>
        <w:ind w:left="0" w:firstLine="709"/>
        <w:rPr>
          <w:rFonts w:cs="Arial"/>
          <w:color w:val="000000"/>
        </w:rPr>
      </w:pPr>
      <w:r w:rsidRPr="002E43C8">
        <w:rPr>
          <w:rFonts w:cs="Arial"/>
          <w:color w:val="000000"/>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87EDD" w:rsidRPr="002E43C8" w:rsidRDefault="00587EDD" w:rsidP="00587EDD">
      <w:pPr>
        <w:pStyle w:val="ConsPlusNormal"/>
        <w:ind w:firstLine="709"/>
        <w:jc w:val="both"/>
        <w:rPr>
          <w:color w:val="000000"/>
          <w:sz w:val="24"/>
          <w:szCs w:val="24"/>
        </w:rPr>
      </w:pPr>
      <w:r w:rsidRPr="002E43C8">
        <w:rPr>
          <w:color w:val="000000"/>
          <w:sz w:val="24"/>
          <w:szCs w:val="24"/>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w:t>
      </w:r>
      <w:r w:rsidRPr="002E43C8">
        <w:rPr>
          <w:color w:val="000000"/>
          <w:sz w:val="24"/>
          <w:szCs w:val="24"/>
        </w:rPr>
        <w:lastRenderedPageBreak/>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87EDD" w:rsidRPr="002E43C8" w:rsidRDefault="00587EDD" w:rsidP="00587EDD">
      <w:pPr>
        <w:pStyle w:val="a3"/>
        <w:widowControl w:val="0"/>
        <w:autoSpaceDE w:val="0"/>
        <w:autoSpaceDN w:val="0"/>
        <w:adjustRightInd w:val="0"/>
        <w:ind w:left="0" w:firstLine="709"/>
        <w:rPr>
          <w:rFonts w:cs="Arial"/>
          <w:color w:val="000000"/>
        </w:rPr>
      </w:pPr>
      <w:r w:rsidRPr="002E43C8">
        <w:rPr>
          <w:rFonts w:cs="Arial"/>
          <w:color w:val="000000"/>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87EDD" w:rsidRPr="002E43C8" w:rsidRDefault="00587EDD" w:rsidP="00587EDD">
      <w:pPr>
        <w:pStyle w:val="a3"/>
        <w:widowControl w:val="0"/>
        <w:autoSpaceDE w:val="0"/>
        <w:autoSpaceDN w:val="0"/>
        <w:adjustRightInd w:val="0"/>
        <w:ind w:left="0" w:firstLine="709"/>
        <w:rPr>
          <w:rFonts w:cs="Arial"/>
          <w:color w:val="000000"/>
        </w:rPr>
      </w:pPr>
      <w:r w:rsidRPr="002E43C8">
        <w:rPr>
          <w:rFonts w:cs="Arial"/>
          <w:color w:val="000000"/>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87EDD" w:rsidRPr="002E43C8" w:rsidRDefault="00587EDD" w:rsidP="00587EDD">
      <w:pPr>
        <w:pStyle w:val="a3"/>
        <w:widowControl w:val="0"/>
        <w:autoSpaceDE w:val="0"/>
        <w:autoSpaceDN w:val="0"/>
        <w:adjustRightInd w:val="0"/>
        <w:ind w:left="0" w:firstLine="709"/>
        <w:rPr>
          <w:rFonts w:cs="Arial"/>
          <w:color w:val="000000"/>
        </w:rPr>
      </w:pPr>
      <w:r w:rsidRPr="002E43C8">
        <w:rPr>
          <w:rFonts w:cs="Arial"/>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87EDD" w:rsidRPr="002E43C8" w:rsidRDefault="00587EDD" w:rsidP="00587EDD">
      <w:pPr>
        <w:pStyle w:val="a3"/>
        <w:widowControl w:val="0"/>
        <w:autoSpaceDE w:val="0"/>
        <w:autoSpaceDN w:val="0"/>
        <w:adjustRightInd w:val="0"/>
        <w:ind w:left="0" w:firstLine="709"/>
        <w:rPr>
          <w:rFonts w:cs="Arial"/>
          <w:color w:val="000000"/>
        </w:rPr>
      </w:pPr>
    </w:p>
    <w:p w:rsidR="00587EDD" w:rsidRPr="002E43C8" w:rsidRDefault="00587EDD" w:rsidP="00587EDD">
      <w:pPr>
        <w:numPr>
          <w:ilvl w:val="0"/>
          <w:numId w:val="1"/>
        </w:numPr>
        <w:tabs>
          <w:tab w:val="left" w:pos="1560"/>
        </w:tabs>
        <w:ind w:left="0" w:firstLine="709"/>
        <w:rPr>
          <w:rFonts w:cs="Arial"/>
          <w:color w:val="000000"/>
        </w:rPr>
      </w:pPr>
      <w:r w:rsidRPr="002E43C8">
        <w:rPr>
          <w:rFonts w:cs="Arial"/>
          <w:color w:val="000000"/>
        </w:rPr>
        <w:t>Состав, последовательность и сроки выполнения административных процедур, требования к порядку их выполнения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3.1. Предоставление муниципальной услуги включает в себя следующие административные процедуры:</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прием и регистрация заявления и прилагаемых к нему документов;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проверка заявления на соответствие требованиям пункта 2.6.1.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87EDD" w:rsidRPr="002E43C8" w:rsidRDefault="00587EDD" w:rsidP="00587EDD">
      <w:pPr>
        <w:tabs>
          <w:tab w:val="left" w:pos="1560"/>
        </w:tabs>
        <w:autoSpaceDE w:val="0"/>
        <w:autoSpaceDN w:val="0"/>
        <w:adjustRightInd w:val="0"/>
        <w:ind w:firstLine="709"/>
        <w:rPr>
          <w:rFonts w:cs="Arial"/>
          <w:color w:val="000000"/>
        </w:rPr>
      </w:pPr>
      <w:r w:rsidRPr="002E43C8">
        <w:rPr>
          <w:rFonts w:cs="Arial"/>
          <w:color w:val="000000"/>
        </w:rPr>
        <w:t xml:space="preserve">- направление (выдача) постановления администрации о предварительном согласовании предоставления земельного участка либо постановления </w:t>
      </w:r>
      <w:r w:rsidRPr="002E43C8">
        <w:rPr>
          <w:rFonts w:cs="Arial"/>
          <w:color w:val="000000"/>
        </w:rPr>
        <w:lastRenderedPageBreak/>
        <w:t>администрации об отказе в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прием и регистрация заявления и прилагаемых к нему документов;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проверка заявления на соответствие требованиям пункта 2.6.1.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Бондаревского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 http ://www.adm.kant.ru/ );</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3.2.1. Прием и регистрация заявления и прилагаемых к нему документов.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lastRenderedPageBreak/>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К заявлению должны быть приложены документы, указанные в п. 2.6.1 настоящего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регистрирует заявление с прилагаемым комплектом документов;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Бондаревского сельского поселения в течение одного рабочего дня с момента регистрации.</w:t>
      </w:r>
    </w:p>
    <w:p w:rsidR="00587EDD" w:rsidRPr="002E43C8" w:rsidRDefault="00587EDD" w:rsidP="00587EDD">
      <w:pPr>
        <w:pStyle w:val="ConsPlusNormal"/>
        <w:ind w:firstLine="709"/>
        <w:jc w:val="both"/>
        <w:rPr>
          <w:rFonts w:eastAsia="Calibri"/>
          <w:color w:val="000000"/>
          <w:sz w:val="24"/>
          <w:szCs w:val="24"/>
          <w:lang w:eastAsia="en-US"/>
        </w:rPr>
      </w:pPr>
      <w:r w:rsidRPr="002E43C8">
        <w:rPr>
          <w:color w:val="000000"/>
          <w:sz w:val="24"/>
          <w:szCs w:val="24"/>
        </w:rPr>
        <w:t xml:space="preserve">3.2.1.5. При поступлении заявления в форме электронного документа и комплекта электронных документов </w:t>
      </w:r>
      <w:r w:rsidRPr="002E43C8">
        <w:rPr>
          <w:rFonts w:eastAsia="Calibri"/>
          <w:color w:val="000000"/>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87EDD" w:rsidRPr="002E43C8" w:rsidRDefault="00587EDD" w:rsidP="00587EDD">
      <w:pPr>
        <w:pStyle w:val="ConsPlusNormal"/>
        <w:ind w:firstLine="709"/>
        <w:jc w:val="both"/>
        <w:rPr>
          <w:color w:val="000000"/>
          <w:sz w:val="24"/>
          <w:szCs w:val="24"/>
        </w:rPr>
      </w:pPr>
      <w:r w:rsidRPr="002E43C8">
        <w:rPr>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lastRenderedPageBreak/>
        <w:t>3.2.1.5. Результатом административной процедуры является регистрация заявления и комплекта документов.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3.2.1.6. Максимальный срок исполнения административной процедуры - 1 день.</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587EDD" w:rsidRPr="002E43C8" w:rsidRDefault="00587EDD" w:rsidP="00587EDD">
      <w:pPr>
        <w:pStyle w:val="ConsPlusNormal"/>
        <w:ind w:firstLine="709"/>
        <w:jc w:val="both"/>
        <w:rPr>
          <w:rFonts w:eastAsia="Calibri"/>
          <w:color w:val="000000"/>
          <w:sz w:val="24"/>
          <w:szCs w:val="24"/>
          <w:lang w:eastAsia="en-US"/>
        </w:rPr>
      </w:pPr>
      <w:r w:rsidRPr="002E43C8">
        <w:rPr>
          <w:color w:val="000000"/>
          <w:sz w:val="24"/>
          <w:szCs w:val="24"/>
        </w:rPr>
        <w:t xml:space="preserve">3.2.2.5. Максимальный срок исполнения административной процедуры, предусмотренной настоящим пунктом составляет 10 дней </w:t>
      </w:r>
      <w:r w:rsidRPr="002E43C8">
        <w:rPr>
          <w:rFonts w:eastAsia="Calibri"/>
          <w:color w:val="000000"/>
          <w:sz w:val="24"/>
          <w:szCs w:val="24"/>
          <w:lang w:eastAsia="en-US"/>
        </w:rPr>
        <w:t>со дня поступления заявления.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87EDD" w:rsidRPr="002E43C8" w:rsidRDefault="00587EDD" w:rsidP="00587EDD">
      <w:pPr>
        <w:ind w:firstLine="709"/>
        <w:rPr>
          <w:rFonts w:cs="Arial"/>
          <w:color w:val="000000"/>
        </w:rPr>
      </w:pPr>
      <w:r w:rsidRPr="002E43C8">
        <w:rPr>
          <w:rFonts w:cs="Arial"/>
          <w:color w:val="000000"/>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587EDD" w:rsidRPr="002E43C8" w:rsidRDefault="00587EDD" w:rsidP="00587EDD">
      <w:pPr>
        <w:ind w:firstLine="709"/>
        <w:rPr>
          <w:rFonts w:cs="Arial"/>
          <w:color w:val="000000"/>
        </w:rPr>
      </w:pPr>
      <w:r w:rsidRPr="002E43C8">
        <w:rPr>
          <w:rFonts w:cs="Arial"/>
          <w:color w:val="000000"/>
        </w:rPr>
        <w:t xml:space="preserve">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w:t>
      </w:r>
      <w:r w:rsidRPr="002E43C8">
        <w:rPr>
          <w:rFonts w:cs="Arial"/>
          <w:color w:val="000000"/>
        </w:rPr>
        <w:lastRenderedPageBreak/>
        <w:t>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87EDD" w:rsidRPr="002E43C8" w:rsidRDefault="00587EDD" w:rsidP="00587EDD">
      <w:pPr>
        <w:ind w:firstLine="709"/>
        <w:rPr>
          <w:rFonts w:cs="Arial"/>
          <w:color w:val="000000"/>
        </w:rPr>
      </w:pPr>
      <w:r w:rsidRPr="002E43C8">
        <w:rPr>
          <w:rFonts w:cs="Arial"/>
          <w:color w:val="000000"/>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87EDD" w:rsidRPr="002E43C8" w:rsidRDefault="00587EDD" w:rsidP="00587EDD">
      <w:pPr>
        <w:ind w:firstLine="709"/>
        <w:rPr>
          <w:rFonts w:cs="Arial"/>
          <w:color w:val="000000"/>
        </w:rPr>
      </w:pPr>
      <w:r w:rsidRPr="002E43C8">
        <w:rPr>
          <w:rFonts w:cs="Arial"/>
          <w:color w:val="000000"/>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а) в Управлении Федеральной службы государственной регистрации, кадастра и картографии по Воронежской области: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выписку из Единого государственного реестра прав на недвижимое имущество и сделок с ним о правах на приобретаемый земельный участок.</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б) в Управлении Федеральной налоговой службы по Воронежской области: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выписку из Единого государственного реестра индивидуальных предпринимателей (при подаче заявления индивидуальным предпринимателем).</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в отдел Кантемировского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3.2.3.2. После получения информации на межведомственные запросы специалист ответственный за рассмотрение заявления проводит экспертизу </w:t>
      </w:r>
      <w:r w:rsidRPr="002E43C8">
        <w:rPr>
          <w:rFonts w:cs="Arial"/>
          <w:color w:val="000000"/>
        </w:rPr>
        <w:lastRenderedPageBreak/>
        <w:t>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3.2.3.4. Максимальный срок исполнения административной процедуры - 10 дней.</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Проект постановления об отказе в предварительном согласовании предоставления земельного участка утверждается главой поселения в течение 2 дней.</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Проект постановления о предварительном согласовании предоставления земельного участка утверждается главой поселения в течение 2 дней.</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3.2.4.4. Максимальный срок исполнения административной процедуры - 4 дня.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3.2.5. Направление (выдача) постановления администрации о предварительном согласовании предоставления земельного участка либо </w:t>
      </w:r>
      <w:r w:rsidRPr="002E43C8">
        <w:rPr>
          <w:rFonts w:cs="Arial"/>
          <w:color w:val="000000"/>
        </w:rPr>
        <w:lastRenderedPageBreak/>
        <w:t>постановления администрации об отказе в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3.2.5.3. Максимальный срок исполнения административной процедуры - 2 дня.</w:t>
      </w:r>
    </w:p>
    <w:p w:rsidR="00587EDD" w:rsidRPr="002E43C8" w:rsidRDefault="00587EDD" w:rsidP="00587EDD">
      <w:pPr>
        <w:ind w:firstLine="709"/>
        <w:rPr>
          <w:rFonts w:cs="Arial"/>
          <w:color w:val="000000"/>
        </w:rPr>
      </w:pPr>
      <w:r w:rsidRPr="002E43C8">
        <w:rPr>
          <w:rFonts w:cs="Arial"/>
          <w:color w:val="000000"/>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3.3.1. Прием и регистрация заявления и прилагаемых к нему документов.</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Выполнение административного действия осуществляется в соответствии с подпунктом 3.2.1. настоящего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3.3.2. Проверка заявления на соответствие требованиям пункта 2.6.1.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Выполнение административного действия осуществляется в соответствии с подпунктом 3.2.2. настоящего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xml:space="preserve">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w:t>
      </w:r>
      <w:r w:rsidRPr="002E43C8">
        <w:rPr>
          <w:rFonts w:cs="Arial"/>
          <w:color w:val="000000"/>
        </w:rPr>
        <w:lastRenderedPageBreak/>
        <w:t>3.2.4.1. и 3.2.5. настоящего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Максимальный срок исполнения административной процедуры - 10 дней.</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Бондаревского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 http ://www.adm.kant.ru/).</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Бондаревского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 http ://www.adm.kant.ru/).</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В извещении указываются: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1) информация о возможности предоставления земельного участка с указанием целей этого предоставления;</w:t>
      </w:r>
    </w:p>
    <w:p w:rsidR="00587EDD" w:rsidRPr="002E43C8" w:rsidRDefault="00587EDD" w:rsidP="00587EDD">
      <w:pPr>
        <w:autoSpaceDE w:val="0"/>
        <w:autoSpaceDN w:val="0"/>
        <w:adjustRightInd w:val="0"/>
        <w:ind w:firstLine="709"/>
        <w:rPr>
          <w:rFonts w:cs="Arial"/>
          <w:color w:val="000000"/>
        </w:rPr>
      </w:pPr>
      <w:bookmarkStart w:id="2" w:name="Par2"/>
      <w:bookmarkEnd w:id="2"/>
      <w:r w:rsidRPr="002E43C8">
        <w:rPr>
          <w:rFonts w:cs="Arial"/>
          <w:color w:val="000000"/>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 адрес и способ подачи заявлений о намерении участвовать в аукционе;</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4) дата окончания приема заявлений о намерении участвовать в аукционе;</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5) адрес или иное описание местоположения земельного участка;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587EDD" w:rsidRPr="002E43C8" w:rsidRDefault="00587EDD" w:rsidP="00587EDD">
      <w:pPr>
        <w:pStyle w:val="ConsPlusNormal"/>
        <w:ind w:firstLine="709"/>
        <w:jc w:val="both"/>
        <w:rPr>
          <w:color w:val="000000"/>
          <w:sz w:val="24"/>
          <w:szCs w:val="24"/>
        </w:rPr>
      </w:pPr>
      <w:r w:rsidRPr="002E43C8">
        <w:rPr>
          <w:color w:val="000000"/>
          <w:sz w:val="24"/>
          <w:szCs w:val="24"/>
        </w:rPr>
        <w:t xml:space="preserve">3.3.3.2. </w:t>
      </w:r>
      <w:r w:rsidRPr="002E43C8">
        <w:rPr>
          <w:rFonts w:eastAsia="Calibri"/>
          <w:color w:val="000000"/>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2E43C8">
        <w:rPr>
          <w:color w:val="000000"/>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2E43C8">
        <w:rPr>
          <w:rFonts w:eastAsia="Calibri"/>
          <w:color w:val="000000"/>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3.3.4.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Выполнение административного действия осуществляется в соответствии с подпунктом 3.2.4.настоящего регламента.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587EDD" w:rsidRPr="002E43C8" w:rsidRDefault="00587EDD" w:rsidP="00587EDD">
      <w:pPr>
        <w:ind w:firstLine="709"/>
        <w:rPr>
          <w:rFonts w:cs="Arial"/>
          <w:color w:val="000000"/>
        </w:rPr>
      </w:pPr>
      <w:r w:rsidRPr="002E43C8">
        <w:rPr>
          <w:rFonts w:cs="Arial"/>
          <w:color w:val="000000"/>
        </w:rPr>
        <w:t>Выполнение административного действия осуществляется в соответствии с подпунктом 3.2.5.настоящего регламента.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87EDD" w:rsidRPr="002E43C8" w:rsidRDefault="00587EDD" w:rsidP="00587EDD">
      <w:pPr>
        <w:pStyle w:val="ConsPlusNormal"/>
        <w:ind w:firstLine="709"/>
        <w:jc w:val="both"/>
        <w:rPr>
          <w:rFonts w:eastAsia="Calibri"/>
          <w:color w:val="000000"/>
          <w:sz w:val="24"/>
          <w:szCs w:val="24"/>
          <w:lang w:eastAsia="en-US"/>
        </w:rPr>
      </w:pPr>
      <w:r w:rsidRPr="002E43C8">
        <w:rPr>
          <w:color w:val="000000"/>
          <w:sz w:val="24"/>
          <w:szCs w:val="24"/>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E43C8">
        <w:rPr>
          <w:rFonts w:eastAsia="Calibri"/>
          <w:color w:val="000000"/>
          <w:sz w:val="24"/>
          <w:szCs w:val="24"/>
          <w:lang w:eastAsia="en-US"/>
        </w:rPr>
        <w:t xml:space="preserve">путем </w:t>
      </w:r>
      <w:r w:rsidRPr="002E43C8">
        <w:rPr>
          <w:rFonts w:eastAsia="Calibri"/>
          <w:color w:val="000000"/>
          <w:sz w:val="24"/>
          <w:szCs w:val="24"/>
          <w:lang w:eastAsia="en-US"/>
        </w:rPr>
        <w:lastRenderedPageBreak/>
        <w:t>направления электронного документа на официальную электронную почту администрации.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электронной подписью заявителя (представителя заявителя);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усиленной квалифицированной электронной подписью заявителя (представителя заявителя).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лица, действующего от имени юридического лица без доверенности;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3.4.3. Получение результата муниципальной услуги в электронной форме.</w:t>
      </w:r>
    </w:p>
    <w:p w:rsidR="00587EDD" w:rsidRPr="002E43C8" w:rsidRDefault="00587EDD" w:rsidP="00587EDD">
      <w:pPr>
        <w:pStyle w:val="ConsPlusNormal"/>
        <w:ind w:firstLine="709"/>
        <w:jc w:val="both"/>
        <w:rPr>
          <w:color w:val="000000"/>
          <w:sz w:val="24"/>
          <w:szCs w:val="24"/>
        </w:rPr>
      </w:pPr>
      <w:r w:rsidRPr="002E43C8">
        <w:rPr>
          <w:color w:val="000000"/>
          <w:sz w:val="24"/>
          <w:szCs w:val="24"/>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2E43C8">
        <w:rPr>
          <w:rFonts w:eastAsia="Calibri"/>
          <w:color w:val="000000"/>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2E43C8">
        <w:rPr>
          <w:color w:val="000000"/>
          <w:sz w:val="24"/>
          <w:szCs w:val="24"/>
        </w:rPr>
        <w:t>в виде электронного документа, который направляется заявителю посредством электронной почты.</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Заявитель вправе представить указанные документы самостоятельно.</w:t>
      </w:r>
    </w:p>
    <w:p w:rsidR="00587EDD" w:rsidRPr="002E43C8" w:rsidRDefault="00587EDD" w:rsidP="00587EDD">
      <w:pPr>
        <w:pStyle w:val="a3"/>
        <w:numPr>
          <w:ilvl w:val="0"/>
          <w:numId w:val="1"/>
        </w:numPr>
        <w:tabs>
          <w:tab w:val="left" w:pos="1560"/>
        </w:tabs>
        <w:ind w:left="0" w:firstLine="709"/>
        <w:rPr>
          <w:rFonts w:cs="Arial"/>
          <w:color w:val="000000"/>
        </w:rPr>
      </w:pPr>
      <w:r w:rsidRPr="002E43C8">
        <w:rPr>
          <w:rFonts w:cs="Arial"/>
          <w:color w:val="000000"/>
        </w:rPr>
        <w:t>Формы контроля за исполнением административного регламента.</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2E43C8">
        <w:rPr>
          <w:rFonts w:cs="Arial"/>
          <w:color w:val="000000"/>
        </w:rPr>
        <w:lastRenderedPageBreak/>
        <w:t>административных процедур, устанавливается муниципальными правовыми актами администрации.</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87EDD" w:rsidRPr="002E43C8" w:rsidRDefault="00587EDD" w:rsidP="00587EDD">
      <w:pPr>
        <w:tabs>
          <w:tab w:val="num" w:pos="0"/>
        </w:tabs>
        <w:adjustRightInd w:val="0"/>
        <w:ind w:firstLine="709"/>
        <w:rPr>
          <w:rFonts w:cs="Arial"/>
          <w:color w:val="000000"/>
        </w:rPr>
      </w:pPr>
      <w:r w:rsidRPr="002E43C8">
        <w:rPr>
          <w:rFonts w:cs="Arial"/>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87EDD" w:rsidRPr="002E43C8" w:rsidRDefault="00587EDD" w:rsidP="00587EDD">
      <w:pPr>
        <w:pStyle w:val="ConsPlusTitle"/>
        <w:widowControl/>
        <w:tabs>
          <w:tab w:val="num" w:pos="0"/>
        </w:tabs>
        <w:ind w:firstLine="709"/>
        <w:jc w:val="both"/>
        <w:rPr>
          <w:b w:val="0"/>
          <w:color w:val="000000"/>
          <w:sz w:val="24"/>
          <w:szCs w:val="24"/>
        </w:rPr>
      </w:pPr>
      <w:r w:rsidRPr="002E43C8">
        <w:rPr>
          <w:b w:val="0"/>
          <w:color w:val="000000"/>
          <w:sz w:val="24"/>
          <w:szCs w:val="24"/>
        </w:rPr>
        <w:t>4.4. Проведение текущего контроля должно осуществляться не реже двух раз в год.</w:t>
      </w:r>
    </w:p>
    <w:p w:rsidR="00587EDD" w:rsidRPr="002E43C8" w:rsidRDefault="00587EDD" w:rsidP="00587EDD">
      <w:pPr>
        <w:tabs>
          <w:tab w:val="num" w:pos="0"/>
        </w:tabs>
        <w:adjustRightInd w:val="0"/>
        <w:ind w:firstLine="709"/>
        <w:rPr>
          <w:rFonts w:cs="Arial"/>
          <w:color w:val="000000"/>
        </w:rPr>
      </w:pPr>
      <w:r w:rsidRPr="002E43C8">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87EDD" w:rsidRPr="002E43C8" w:rsidRDefault="00587EDD" w:rsidP="00587EDD">
      <w:pPr>
        <w:tabs>
          <w:tab w:val="num" w:pos="0"/>
        </w:tabs>
        <w:autoSpaceDE w:val="0"/>
        <w:autoSpaceDN w:val="0"/>
        <w:adjustRightInd w:val="0"/>
        <w:ind w:firstLine="709"/>
        <w:rPr>
          <w:rFonts w:cs="Arial"/>
          <w:color w:val="000000"/>
        </w:rPr>
      </w:pPr>
    </w:p>
    <w:p w:rsidR="00587EDD" w:rsidRPr="002E43C8" w:rsidRDefault="00587EDD" w:rsidP="00587EDD">
      <w:pPr>
        <w:tabs>
          <w:tab w:val="num" w:pos="0"/>
          <w:tab w:val="left" w:pos="1560"/>
        </w:tabs>
        <w:ind w:firstLine="709"/>
        <w:rPr>
          <w:rFonts w:cs="Arial"/>
          <w:color w:val="000000"/>
        </w:rPr>
      </w:pPr>
      <w:r w:rsidRPr="002E43C8">
        <w:rPr>
          <w:rFonts w:cs="Arial"/>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5.2. Заявитель может обратиться с жалобой в том числе в следующих случаях:</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1) нарушение срока регистрации заявления заявителя об оказании муниципальной услуги;</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2) нарушение срока предоставления муниципальной услуги;</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E43C8">
        <w:rPr>
          <w:color w:val="000000"/>
          <w:sz w:val="24"/>
          <w:szCs w:val="24"/>
        </w:rPr>
        <w:t>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r w:rsidRPr="002E43C8">
        <w:rPr>
          <w:color w:val="000000"/>
          <w:sz w:val="24"/>
          <w:szCs w:val="24"/>
          <w:lang w:eastAsia="ru-RU"/>
        </w:rPr>
        <w:t xml:space="preserve"> для предоставления муниципальной услуги;</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E43C8">
        <w:rPr>
          <w:color w:val="000000"/>
          <w:sz w:val="24"/>
          <w:szCs w:val="24"/>
        </w:rPr>
        <w:t xml:space="preserve">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 </w:t>
      </w:r>
      <w:r w:rsidRPr="002E43C8">
        <w:rPr>
          <w:color w:val="000000"/>
          <w:sz w:val="24"/>
          <w:szCs w:val="24"/>
          <w:lang w:eastAsia="ru-RU"/>
        </w:rPr>
        <w:t xml:space="preserve">для предоставления муниципальной </w:t>
      </w:r>
      <w:r w:rsidRPr="002E43C8">
        <w:rPr>
          <w:color w:val="000000"/>
          <w:sz w:val="24"/>
          <w:szCs w:val="24"/>
          <w:lang w:eastAsia="ru-RU"/>
        </w:rPr>
        <w:lastRenderedPageBreak/>
        <w:t>услуги, у заявителя;</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E43C8">
        <w:rPr>
          <w:color w:val="000000"/>
          <w:sz w:val="24"/>
          <w:szCs w:val="24"/>
        </w:rPr>
        <w:t xml:space="preserve"> нормативными правовыми актами органов местного самоуправления Бондаревского сельского поселения Кантемировского муниципального района Воронежской области</w:t>
      </w:r>
      <w:r w:rsidRPr="002E43C8">
        <w:rPr>
          <w:color w:val="000000"/>
          <w:sz w:val="24"/>
          <w:szCs w:val="24"/>
          <w:lang w:eastAsia="ru-RU"/>
        </w:rPr>
        <w:t>;</w:t>
      </w:r>
    </w:p>
    <w:p w:rsidR="00587EDD" w:rsidRPr="002E43C8" w:rsidRDefault="00587EDD" w:rsidP="00587EDD">
      <w:pPr>
        <w:pStyle w:val="ConsPlusNormal"/>
        <w:tabs>
          <w:tab w:val="num" w:pos="0"/>
        </w:tabs>
        <w:ind w:firstLine="709"/>
        <w:jc w:val="both"/>
        <w:rPr>
          <w:color w:val="000000"/>
          <w:sz w:val="24"/>
          <w:szCs w:val="24"/>
        </w:rPr>
      </w:pPr>
      <w:r w:rsidRPr="002E43C8">
        <w:rPr>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E43C8">
        <w:rPr>
          <w:color w:val="000000"/>
          <w:sz w:val="24"/>
          <w:szCs w:val="24"/>
        </w:rPr>
        <w:t xml:space="preserve"> нормативными правовыми актами Бондаревского сельского поселения.</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5.3. Основанием для начала процедуры досудебного (внесудебного) обжалования является поступившая жалоба.</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5.4. Жалоба должна содержать:</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87EDD" w:rsidRPr="002E43C8" w:rsidRDefault="00587EDD" w:rsidP="00587EDD">
      <w:pPr>
        <w:pStyle w:val="ConsPlusNormal"/>
        <w:tabs>
          <w:tab w:val="num" w:pos="0"/>
        </w:tabs>
        <w:ind w:firstLine="709"/>
        <w:jc w:val="both"/>
        <w:rPr>
          <w:color w:val="000000"/>
          <w:sz w:val="24"/>
          <w:szCs w:val="24"/>
        </w:rPr>
      </w:pPr>
      <w:r w:rsidRPr="002E43C8">
        <w:rPr>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2E43C8">
        <w:rPr>
          <w:color w:val="000000"/>
          <w:sz w:val="24"/>
          <w:szCs w:val="24"/>
        </w:rPr>
        <w:t>лаве администрации (поселения).</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2) подача жалобы лицом, полномочия которого не подтверждены в порядке, установленном законодательством;</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7EDD" w:rsidRPr="002E43C8" w:rsidRDefault="00587EDD" w:rsidP="00587EDD">
      <w:pPr>
        <w:pStyle w:val="ConsPlusNormal"/>
        <w:tabs>
          <w:tab w:val="num" w:pos="0"/>
        </w:tabs>
        <w:ind w:firstLine="709"/>
        <w:jc w:val="both"/>
        <w:rPr>
          <w:color w:val="000000"/>
          <w:sz w:val="24"/>
          <w:szCs w:val="24"/>
          <w:lang w:eastAsia="ru-RU"/>
        </w:rPr>
      </w:pPr>
      <w:r w:rsidRPr="002E43C8">
        <w:rPr>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EDD" w:rsidRPr="002E43C8" w:rsidRDefault="00587EDD" w:rsidP="00587EDD">
      <w:pPr>
        <w:tabs>
          <w:tab w:val="num" w:pos="0"/>
        </w:tabs>
        <w:autoSpaceDE w:val="0"/>
        <w:autoSpaceDN w:val="0"/>
        <w:adjustRightInd w:val="0"/>
        <w:ind w:firstLine="709"/>
        <w:rPr>
          <w:rFonts w:cs="Arial"/>
          <w:color w:val="000000"/>
        </w:rPr>
      </w:pPr>
      <w:r w:rsidRPr="002E43C8">
        <w:rPr>
          <w:rFonts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7EDD" w:rsidRPr="002E43C8" w:rsidRDefault="00587EDD" w:rsidP="00587EDD">
      <w:pPr>
        <w:autoSpaceDE w:val="0"/>
        <w:autoSpaceDN w:val="0"/>
        <w:adjustRightInd w:val="0"/>
        <w:ind w:left="5103" w:firstLine="0"/>
        <w:rPr>
          <w:rFonts w:cs="Arial"/>
          <w:color w:val="000000"/>
        </w:rPr>
      </w:pPr>
      <w:r w:rsidRPr="002E43C8">
        <w:rPr>
          <w:rFonts w:cs="Arial"/>
          <w:color w:val="000000"/>
        </w:rPr>
        <w:br w:type="page"/>
      </w:r>
      <w:r w:rsidRPr="002E43C8">
        <w:rPr>
          <w:rFonts w:cs="Arial"/>
          <w:color w:val="000000"/>
        </w:rPr>
        <w:lastRenderedPageBreak/>
        <w:t>Приложение N 1</w:t>
      </w:r>
    </w:p>
    <w:p w:rsidR="00587EDD" w:rsidRPr="002E43C8" w:rsidRDefault="00587EDD" w:rsidP="00587EDD">
      <w:pPr>
        <w:autoSpaceDE w:val="0"/>
        <w:autoSpaceDN w:val="0"/>
        <w:adjustRightInd w:val="0"/>
        <w:ind w:left="5103" w:firstLine="0"/>
        <w:rPr>
          <w:rFonts w:cs="Arial"/>
          <w:color w:val="000000"/>
        </w:rPr>
      </w:pPr>
      <w:r w:rsidRPr="002E43C8">
        <w:rPr>
          <w:rFonts w:cs="Arial"/>
          <w:color w:val="000000"/>
        </w:rPr>
        <w:t>к административному регламенту</w:t>
      </w: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r w:rsidRPr="002E43C8">
        <w:rPr>
          <w:rFonts w:cs="Arial"/>
          <w:color w:val="000000"/>
        </w:rPr>
        <w:t>1. Место нахождения администрации Бондаревского сельского поселения: село Бондарево, ул. Базарная,4а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График работы администрации Бондаревского сельского поселения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понедельник - четверг: с 08.00 до 16.00;</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пятница: с 08.00 до 16.00;</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перерыв: с 12.00 до 13.00.</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xml:space="preserve">Официальный сайт администрации Бондаревского сельского поселения в сети Интернет: </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http ://www.adm.kant.ru/)</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Адрес электронной почты администрации Бондаревского сельского поселения:</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xml:space="preserve"> (АВSP 36@ yandex.ru. ).</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2. Телефоны для справок: 8(47367) 51-194.</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3.1. Место нахождения АУ «МФЦ»: 394026, г. Воронеж, ул. Дружинников, 3б (Коминтерновский район).</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Телефон для справок АУ «МФЦ»: (473) 226-99-99.</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Официальный сайт АУ «МФЦ» в сети Интернет: mfc.vrn.ru.</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Адрес электронной почты АУ «МФЦ»: odno-okno@mail.ru.</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График работы АУ «МФЦ»:</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вторник, четверг, пятница: с 09.00 до 18.00;</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среда: с 11.00 до 20.00;</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суббота: с 09.00 до 16.45.</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3.2. Место нахождения филиала АУ «МФЦ» в муниципальном районе:</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 xml:space="preserve">396715.Воронежская область ,Кантемировский муниципальный район, </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село Бондарево , улица Школьная,1а</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Телефон для справок филиала АУ «МФЦ»: 8(47367) 51-194.</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График работы филиала АУ «МФЦ»:</w:t>
      </w:r>
    </w:p>
    <w:p w:rsidR="00587EDD" w:rsidRPr="002E43C8" w:rsidRDefault="00587EDD" w:rsidP="00587EDD">
      <w:pPr>
        <w:autoSpaceDE w:val="0"/>
        <w:autoSpaceDN w:val="0"/>
        <w:adjustRightInd w:val="0"/>
        <w:ind w:firstLine="709"/>
        <w:rPr>
          <w:rFonts w:cs="Arial"/>
          <w:color w:val="000000"/>
        </w:rPr>
      </w:pPr>
      <w:r w:rsidRPr="002E43C8">
        <w:rPr>
          <w:rFonts w:cs="Arial"/>
          <w:color w:val="000000"/>
        </w:rPr>
        <w:t>с 8.00 до 16.00, перерыв с 12.00 до 13.00</w:t>
      </w:r>
    </w:p>
    <w:p w:rsidR="00587EDD" w:rsidRPr="002E43C8" w:rsidRDefault="00587EDD" w:rsidP="00587EDD">
      <w:pPr>
        <w:widowControl w:val="0"/>
        <w:autoSpaceDE w:val="0"/>
        <w:autoSpaceDN w:val="0"/>
        <w:adjustRightInd w:val="0"/>
        <w:ind w:left="5103" w:firstLine="0"/>
        <w:rPr>
          <w:rFonts w:cs="Arial"/>
          <w:color w:val="000000"/>
        </w:rPr>
      </w:pPr>
      <w:r w:rsidRPr="002E43C8">
        <w:rPr>
          <w:rFonts w:cs="Arial"/>
          <w:color w:val="000000"/>
        </w:rPr>
        <w:br w:type="page"/>
      </w:r>
      <w:r w:rsidRPr="002E43C8">
        <w:rPr>
          <w:rFonts w:cs="Arial"/>
          <w:color w:val="000000"/>
        </w:rPr>
        <w:lastRenderedPageBreak/>
        <w:t>Приложение N 2</w:t>
      </w:r>
    </w:p>
    <w:p w:rsidR="00587EDD" w:rsidRPr="002E43C8" w:rsidRDefault="00587EDD" w:rsidP="00587EDD">
      <w:pPr>
        <w:widowControl w:val="0"/>
        <w:autoSpaceDE w:val="0"/>
        <w:autoSpaceDN w:val="0"/>
        <w:adjustRightInd w:val="0"/>
        <w:ind w:left="5103" w:firstLine="0"/>
        <w:rPr>
          <w:rFonts w:cs="Arial"/>
          <w:color w:val="000000"/>
        </w:rPr>
      </w:pPr>
      <w:r w:rsidRPr="002E43C8">
        <w:rPr>
          <w:rFonts w:cs="Arial"/>
          <w:color w:val="000000"/>
        </w:rPr>
        <w:t>к административному регламенту</w:t>
      </w: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Форма заявления</w:t>
      </w: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В администрацию ________________поселения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______________________________________</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(наименование заявителя - юридического лица)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______________________________________</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(Ф.И.О. заявителя,</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______________________________________</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паспортные данные, место жительства)</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______________________________________</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______________________________________</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(почтовый адрес и (или) адрес электронной почты)</w:t>
      </w: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bookmarkStart w:id="3" w:name="Par523"/>
      <w:bookmarkEnd w:id="3"/>
      <w:r w:rsidRPr="002E43C8">
        <w:rPr>
          <w:rFonts w:cs="Arial"/>
          <w:color w:val="000000"/>
        </w:rPr>
        <w:t>ЗАЯВЛЕНИЕ</w:t>
      </w:r>
    </w:p>
    <w:p w:rsidR="00587EDD" w:rsidRPr="002E43C8" w:rsidRDefault="00587EDD" w:rsidP="00587EDD">
      <w:pPr>
        <w:widowControl w:val="0"/>
        <w:autoSpaceDE w:val="0"/>
        <w:autoSpaceDN w:val="0"/>
        <w:adjustRightInd w:val="0"/>
        <w:ind w:firstLine="709"/>
        <w:rPr>
          <w:rFonts w:cs="Arial"/>
          <w:color w:val="000000"/>
        </w:rPr>
      </w:pPr>
      <w:r w:rsidRPr="002E43C8">
        <w:rPr>
          <w:rFonts w:cs="Arial"/>
          <w:color w:val="000000"/>
        </w:rPr>
        <w:t>о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 </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______________________________________________________________.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______________________________________________________________ </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Цель использования земельного участка_____________________________.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______________________________________________________________ </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______________________________________________________________ </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 Приложения: (указывается список прилагаемых к заявлению документов):</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__________________________________________________________________ </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 _______________________ _______________ 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lastRenderedPageBreak/>
        <w:t xml:space="preserve"> (должность) (подпись) (фамилия И.О.)</w:t>
      </w:r>
    </w:p>
    <w:p w:rsidR="00587EDD" w:rsidRPr="002E43C8" w:rsidRDefault="00587EDD" w:rsidP="00587EDD">
      <w:pPr>
        <w:ind w:firstLine="0"/>
        <w:jc w:val="left"/>
        <w:rPr>
          <w:rFonts w:cs="Arial"/>
          <w:color w:val="000000"/>
        </w:rPr>
        <w:sectPr w:rsidR="00587EDD" w:rsidRPr="002E43C8">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cols w:space="720"/>
        </w:sectPr>
      </w:pPr>
    </w:p>
    <w:p w:rsidR="00587EDD" w:rsidRPr="002E43C8" w:rsidRDefault="00587EDD" w:rsidP="00587EDD">
      <w:pPr>
        <w:widowControl w:val="0"/>
        <w:autoSpaceDE w:val="0"/>
        <w:autoSpaceDN w:val="0"/>
        <w:adjustRightInd w:val="0"/>
        <w:ind w:left="8505" w:firstLine="0"/>
        <w:rPr>
          <w:rFonts w:cs="Arial"/>
          <w:color w:val="000000"/>
        </w:rPr>
      </w:pPr>
      <w:r w:rsidRPr="002E43C8">
        <w:rPr>
          <w:rFonts w:cs="Arial"/>
          <w:color w:val="000000"/>
        </w:rPr>
        <w:lastRenderedPageBreak/>
        <w:t xml:space="preserve"> Приложение №3 </w:t>
      </w:r>
    </w:p>
    <w:p w:rsidR="00587EDD" w:rsidRPr="002E43C8" w:rsidRDefault="00587EDD" w:rsidP="00587EDD">
      <w:pPr>
        <w:widowControl w:val="0"/>
        <w:autoSpaceDE w:val="0"/>
        <w:autoSpaceDN w:val="0"/>
        <w:adjustRightInd w:val="0"/>
        <w:ind w:left="8505" w:firstLine="0"/>
        <w:rPr>
          <w:rFonts w:cs="Arial"/>
          <w:color w:val="000000"/>
        </w:rPr>
      </w:pPr>
      <w:r w:rsidRPr="002E43C8">
        <w:rPr>
          <w:rFonts w:cs="Arial"/>
          <w:color w:val="000000"/>
        </w:rPr>
        <w:t xml:space="preserve"> к административному регламенту</w:t>
      </w:r>
    </w:p>
    <w:p w:rsidR="00587EDD" w:rsidRPr="002E43C8" w:rsidRDefault="00587EDD" w:rsidP="00587EDD">
      <w:pPr>
        <w:autoSpaceDE w:val="0"/>
        <w:autoSpaceDN w:val="0"/>
        <w:adjustRightInd w:val="0"/>
        <w:ind w:firstLine="709"/>
        <w:rPr>
          <w:rFonts w:cs="Arial"/>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3183255</wp:posOffset>
                </wp:positionH>
                <wp:positionV relativeFrom="paragraph">
                  <wp:posOffset>212725</wp:posOffset>
                </wp:positionV>
                <wp:extent cx="3201035" cy="451485"/>
                <wp:effectExtent l="0" t="0" r="18415" b="2476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26" style="position:absolute;left:0;text-align:left;margin-left:250.65pt;margin-top:16.75pt;width:252.0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iKsw3kwCAABaBAAADgAAAAAAAAAAAAAAAAAuAgAAZHJzL2Uyb0RvYy54bWxQSwECLQAUAAYACAAA&#10;ACEAuYk8Qd8AAAALAQAADwAAAAAAAAAAAAAAAACmBAAAZHJzL2Rvd25yZXYueG1sUEsFBgAAAAAE&#10;AAQA8wAAALI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r w:rsidRPr="002E43C8">
        <w:rPr>
          <w:rFonts w:cs="Arial"/>
          <w:color w:val="000000"/>
        </w:rPr>
        <w:t>Блок-схема1</w:t>
      </w:r>
    </w:p>
    <w:p w:rsidR="00587EDD" w:rsidRPr="002E43C8" w:rsidRDefault="00587EDD" w:rsidP="00587EDD">
      <w:pPr>
        <w:autoSpaceDE w:val="0"/>
        <w:autoSpaceDN w:val="0"/>
        <w:adjustRightInd w:val="0"/>
        <w:ind w:firstLine="709"/>
        <w:rPr>
          <w:rFonts w:cs="Arial"/>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3183890</wp:posOffset>
                </wp:positionH>
                <wp:positionV relativeFrom="paragraph">
                  <wp:posOffset>514350</wp:posOffset>
                </wp:positionV>
                <wp:extent cx="3201035" cy="633095"/>
                <wp:effectExtent l="0" t="0" r="18415" b="1460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27" style="position:absolute;left:0;text-align:left;margin-left:250.7pt;margin-top:40.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4769485</wp:posOffset>
                </wp:positionH>
                <wp:positionV relativeFrom="paragraph">
                  <wp:posOffset>288290</wp:posOffset>
                </wp:positionV>
                <wp:extent cx="635" cy="174625"/>
                <wp:effectExtent l="76200" t="0" r="75565" b="5397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49601" id="_x0000_t32" coordsize="21600,21600" o:spt="32" o:oned="t" path="m,l21600,21600e" filled="f">
                <v:path arrowok="t" fillok="f" o:connecttype="none"/>
                <o:lock v:ext="edit" shapetype="t"/>
              </v:shapetype>
              <v:shape id="Прямая со стрелкой 78"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cBKpHmMCAAB5BAAADgAAAAAAAAAAAAAAAAAuAgAAZHJz&#10;L2Uyb0RvYy54bWxQSwECLQAUAAYACAAAACEA12iYLOAAAAAJAQAADwAAAAAAAAAAAAAAAAC9BAAA&#10;ZHJzL2Rvd25yZXYueG1sUEsFBgAAAAAEAAQA8wAAAMoFAAAAAA==&#10;">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8613139</wp:posOffset>
                </wp:positionH>
                <wp:positionV relativeFrom="paragraph">
                  <wp:posOffset>473710</wp:posOffset>
                </wp:positionV>
                <wp:extent cx="0" cy="142875"/>
                <wp:effectExtent l="76200" t="0" r="57150" b="4762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1205E" id="Прямая со стрелкой 76" o:spid="_x0000_s1026" type="#_x0000_t32" style="position:absolute;margin-left:678.2pt;margin-top:37.3pt;width:0;height:1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57YQ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6914515</wp:posOffset>
                </wp:positionH>
                <wp:positionV relativeFrom="paragraph">
                  <wp:posOffset>288290</wp:posOffset>
                </wp:positionV>
                <wp:extent cx="10795" cy="1198880"/>
                <wp:effectExtent l="0" t="0" r="27305" b="2032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DADF2" id="Прямая со стрелкой 75"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7373620</wp:posOffset>
                </wp:positionH>
                <wp:positionV relativeFrom="paragraph">
                  <wp:posOffset>135255</wp:posOffset>
                </wp:positionV>
                <wp:extent cx="2540635" cy="322580"/>
                <wp:effectExtent l="0" t="0" r="12065" b="2032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8"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7360285</wp:posOffset>
                </wp:positionH>
                <wp:positionV relativeFrom="paragraph">
                  <wp:posOffset>616585</wp:posOffset>
                </wp:positionV>
                <wp:extent cx="2540635" cy="931545"/>
                <wp:effectExtent l="0" t="0" r="12065" b="2095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29" type="#_x0000_t202" style="position:absolute;left:0;text-align:left;margin-left:579.55pt;margin-top:48.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">
                <v:textbox>
                  <w:txbxContent>
                    <w:p w:rsidR="00587EDD" w:rsidRDefault="00587EDD" w:rsidP="00587E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Pr>
          <w:noProof/>
        </w:rPr>
        <mc:AlternateContent>
          <mc:Choice Requires="wps">
            <w:drawing>
              <wp:anchor distT="4294967295" distB="4294967295" distL="114300" distR="114300" simplePos="0" relativeHeight="251692032" behindDoc="0" locked="0" layoutInCell="1" allowOverlap="1">
                <wp:simplePos x="0" y="0"/>
                <wp:positionH relativeFrom="column">
                  <wp:posOffset>6925945</wp:posOffset>
                </wp:positionH>
                <wp:positionV relativeFrom="paragraph">
                  <wp:posOffset>286384</wp:posOffset>
                </wp:positionV>
                <wp:extent cx="462915" cy="0"/>
                <wp:effectExtent l="0" t="76200" r="13335" b="952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16E7F" id="Прямая со стрелкой 67" o:spid="_x0000_s1026" type="#_x0000_t32" style="position:absolute;margin-left:545.35pt;margin-top:22.55pt;width:36.4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4sYgIAAHc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s/RuLGICAAB3BAAADgAAAAAAAAAAAAAAAAAuAgAAZHJz&#10;L2Uyb0RvYy54bWxQSwECLQAUAAYACAAAACEA5WiZn+EAAAALAQAADwAAAAAAAAAAAAAAAAC8BAAA&#10;ZHJzL2Rvd25yZXYueG1sUEsFBgAAAAAEAAQA8wAAAMoFAAAAAA==&#10;">
                <v:stroke endarrow="block"/>
              </v:shape>
            </w:pict>
          </mc:Fallback>
        </mc:AlternateContent>
      </w: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r>
        <w:rPr>
          <w:noProof/>
        </w:rPr>
        <mc:AlternateContent>
          <mc:Choice Requires="wps">
            <w:drawing>
              <wp:anchor distT="0" distB="0" distL="114299" distR="114299" simplePos="0" relativeHeight="251678720" behindDoc="0" locked="0" layoutInCell="1" allowOverlap="1">
                <wp:simplePos x="0" y="0"/>
                <wp:positionH relativeFrom="column">
                  <wp:posOffset>4776469</wp:posOffset>
                </wp:positionH>
                <wp:positionV relativeFrom="paragraph">
                  <wp:posOffset>173355</wp:posOffset>
                </wp:positionV>
                <wp:extent cx="0" cy="116205"/>
                <wp:effectExtent l="76200" t="0" r="57150" b="5524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13A17" id="Прямая со стрелкой 34" o:spid="_x0000_s1026" type="#_x0000_t32" style="position:absolute;margin-left:376.1pt;margin-top:13.65pt;width:0;height:9.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e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B+nGCnSwIz6j5vbzX3/vf+0uUebD/0DLJu7zW3/uf/Wf+0f+i8InKFzXWsz&#10;ACjUpfG105W6ai80fWuR0kVN1IKHCq7XLaAmPiJ6FOI3toX88+6lZuBDbpwObVxVpvGQ0CC0CtNa&#10;H6bFVw7R7SGF0yQZD+N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tSvr3mACAAB3BAAADgAAAAAAAAAAAAAAAAAuAgAAZHJzL2Uy&#10;b0RvYy54bWxQSwECLQAUAAYACAAAACEApeDBq+AAAAAJ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3179445</wp:posOffset>
                </wp:positionH>
                <wp:positionV relativeFrom="paragraph">
                  <wp:posOffset>306070</wp:posOffset>
                </wp:positionV>
                <wp:extent cx="3199130" cy="284480"/>
                <wp:effectExtent l="0" t="0" r="20320" b="203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left:0;text-align:left;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mc:Fallback>
        </mc:AlternateContent>
      </w:r>
      <w:r w:rsidRPr="002E43C8">
        <w:rPr>
          <w:rFonts w:cs="Arial"/>
          <w:color w:val="000000"/>
        </w:rPr>
        <w:t xml:space="preserve"> </w:t>
      </w: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r>
        <w:rPr>
          <w:noProof/>
        </w:rPr>
        <mc:AlternateContent>
          <mc:Choice Requires="wps">
            <w:drawing>
              <wp:anchor distT="0" distB="0" distL="114299" distR="114299" simplePos="0" relativeHeight="251693056" behindDoc="0" locked="0" layoutInCell="1" allowOverlap="1">
                <wp:simplePos x="0" y="0"/>
                <wp:positionH relativeFrom="column">
                  <wp:posOffset>8589009</wp:posOffset>
                </wp:positionH>
                <wp:positionV relativeFrom="paragraph">
                  <wp:posOffset>226060</wp:posOffset>
                </wp:positionV>
                <wp:extent cx="0" cy="152400"/>
                <wp:effectExtent l="76200" t="0" r="57150" b="571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03B47" id="Прямая со стрелкой 32" o:spid="_x0000_s1026" type="#_x0000_t32" style="position:absolute;margin-left:676.3pt;margin-top:17.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T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8P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">
                <v:stroke endarrow="block"/>
              </v:shap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927099</wp:posOffset>
                </wp:positionH>
                <wp:positionV relativeFrom="paragraph">
                  <wp:posOffset>104140</wp:posOffset>
                </wp:positionV>
                <wp:extent cx="0" cy="480060"/>
                <wp:effectExtent l="76200" t="0" r="57150" b="533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E2E71" id="Прямая со стрелкой 31" o:spid="_x0000_s1026" type="#_x0000_t32" style="position:absolute;margin-left:73pt;margin-top:8.2pt;width:0;height:37.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927735</wp:posOffset>
                </wp:positionH>
                <wp:positionV relativeFrom="paragraph">
                  <wp:posOffset>106679</wp:posOffset>
                </wp:positionV>
                <wp:extent cx="2244725" cy="0"/>
                <wp:effectExtent l="0" t="0" r="22225"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C10CA" id="Прямая со стрелкой 30" o:spid="_x0000_s1026" type="#_x0000_t32" style="position:absolute;margin-left:73.05pt;margin-top:8.4pt;width:17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OVh&#10;sABMAgAAVgQAAA4AAAAAAAAAAAAAAAAALgIAAGRycy9lMm9Eb2MueG1sUEsBAi0AFAAGAAgAAAAh&#10;AJMJWYbdAAAACQEAAA8AAAAAAAAAAAAAAAAApgQAAGRycy9kb3ducmV2LnhtbFBLBQYAAAAABAAE&#10;APMAAACwBQAAAAA=&#10;"/>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6385560</wp:posOffset>
                </wp:positionH>
                <wp:positionV relativeFrom="paragraph">
                  <wp:posOffset>108584</wp:posOffset>
                </wp:positionV>
                <wp:extent cx="527685" cy="0"/>
                <wp:effectExtent l="0" t="0" r="24765"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BF576" id="Прямая со стрелкой 29" o:spid="_x0000_s1026" type="#_x0000_t32" style="position:absolute;margin-left:502.8pt;margin-top:8.55pt;width:41.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IhL4glQCAABfBAAADgAAAAAAAAAAAAAAAAAuAgAAZHJzL2Uyb0RvYy54bWxQSwECLQAU&#10;AAYACAAAACEAiESwwt0AAAALAQAADwAAAAAAAAAAAAAAAACuBAAAZHJzL2Rvd25yZXYueG1sUEsF&#10;BgAAAAAEAAQA8wAAALgFAAAAAA==&#10;"/>
            </w:pict>
          </mc:Fallback>
        </mc:AlternateContent>
      </w:r>
      <w:r w:rsidRPr="002E43C8">
        <w:rPr>
          <w:rFonts w:cs="Arial"/>
          <w:color w:val="000000"/>
        </w:rPr>
        <w:t xml:space="preserve"> </w:t>
      </w:r>
    </w:p>
    <w:p w:rsidR="00587EDD" w:rsidRPr="002E43C8" w:rsidRDefault="00587EDD" w:rsidP="00587EDD">
      <w:pPr>
        <w:autoSpaceDE w:val="0"/>
        <w:autoSpaceDN w:val="0"/>
        <w:adjustRightInd w:val="0"/>
        <w:ind w:firstLine="709"/>
        <w:rPr>
          <w:rFonts w:cs="Arial"/>
          <w:color w:val="000000"/>
        </w:rPr>
      </w:pPr>
      <w:r>
        <w:rPr>
          <w:noProof/>
        </w:rPr>
        <mc:AlternateContent>
          <mc:Choice Requires="wps">
            <w:drawing>
              <wp:anchor distT="0" distB="0" distL="114299" distR="114299" simplePos="0" relativeHeight="251665408" behindDoc="0" locked="0" layoutInCell="1" allowOverlap="1">
                <wp:simplePos x="0" y="0"/>
                <wp:positionH relativeFrom="column">
                  <wp:posOffset>934084</wp:posOffset>
                </wp:positionH>
                <wp:positionV relativeFrom="paragraph">
                  <wp:posOffset>1206500</wp:posOffset>
                </wp:positionV>
                <wp:extent cx="0" cy="288290"/>
                <wp:effectExtent l="76200" t="0" r="5715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8CA49" id="Прямая со стрелкой 28" o:spid="_x0000_s1026" type="#_x0000_t32" style="position:absolute;margin-left:73.55pt;margin-top:95pt;width:0;height:2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-172720</wp:posOffset>
                </wp:positionH>
                <wp:positionV relativeFrom="paragraph">
                  <wp:posOffset>271145</wp:posOffset>
                </wp:positionV>
                <wp:extent cx="2540635" cy="238125"/>
                <wp:effectExtent l="0" t="0" r="12065" b="2857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1" type="#_x0000_t202" style="position:absolute;left:0;text-align:left;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913764</wp:posOffset>
                </wp:positionH>
                <wp:positionV relativeFrom="paragraph">
                  <wp:posOffset>509270</wp:posOffset>
                </wp:positionV>
                <wp:extent cx="0" cy="219710"/>
                <wp:effectExtent l="76200" t="0" r="57150" b="660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BDB4E" id="Прямая со стрелкой 26" o:spid="_x0000_s1026" type="#_x0000_t32" style="position:absolute;margin-left:71.95pt;margin-top:40.1pt;width:0;height:1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1lYgIAAHc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">
                <v:stroke endarrow="block"/>
              </v:shap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939164</wp:posOffset>
                </wp:positionH>
                <wp:positionV relativeFrom="paragraph">
                  <wp:posOffset>866775</wp:posOffset>
                </wp:positionV>
                <wp:extent cx="0" cy="635"/>
                <wp:effectExtent l="0" t="0" r="19050" b="374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E2BE6" id="Прямая со стрелкой 25" o:spid="_x0000_s1026" type="#_x0000_t32" style="position:absolute;margin-left:73.95pt;margin-top:68.25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-155575</wp:posOffset>
                </wp:positionH>
                <wp:positionV relativeFrom="paragraph">
                  <wp:posOffset>745490</wp:posOffset>
                </wp:positionV>
                <wp:extent cx="2540635" cy="637540"/>
                <wp:effectExtent l="0" t="0" r="12065" b="1016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2" type="#_x0000_t202" style="position:absolute;left:0;text-align:left;margin-left:-12.25pt;margin-top:58.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-153035</wp:posOffset>
                </wp:positionH>
                <wp:positionV relativeFrom="paragraph">
                  <wp:posOffset>1543050</wp:posOffset>
                </wp:positionV>
                <wp:extent cx="2540635" cy="483870"/>
                <wp:effectExtent l="0" t="0" r="1206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3" type="#_x0000_t202" style="position:absolute;left:0;text-align:left;margin-left:-12.05pt;margin-top:121.5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4785359</wp:posOffset>
                </wp:positionH>
                <wp:positionV relativeFrom="paragraph">
                  <wp:posOffset>317500</wp:posOffset>
                </wp:positionV>
                <wp:extent cx="0" cy="140970"/>
                <wp:effectExtent l="76200" t="0" r="57150"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E9202" id="Прямая со стрелкой 22" o:spid="_x0000_s1026" type="#_x0000_t32" style="position:absolute;margin-left:376.8pt;margin-top:25pt;width:0;height:11.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lK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IxDSUpiAgAAdwQAAA4AAAAAAAAAAAAAAAAALgIAAGRycy9l&#10;Mm9Eb2MueG1sUEsBAi0AFAAGAAgAAAAhAKZ5u/XfAAAACQ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8606154</wp:posOffset>
                </wp:positionH>
                <wp:positionV relativeFrom="paragraph">
                  <wp:posOffset>999490</wp:posOffset>
                </wp:positionV>
                <wp:extent cx="0" cy="17145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1BA45" id="Прямая со стрелкой 21" o:spid="_x0000_s1026" type="#_x0000_t32" style="position:absolute;margin-left:677.65pt;margin-top:78.7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qL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">
                <v:stroke endarrow="block"/>
              </v:shape>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4790440</wp:posOffset>
                </wp:positionH>
                <wp:positionV relativeFrom="paragraph">
                  <wp:posOffset>317499</wp:posOffset>
                </wp:positionV>
                <wp:extent cx="2585720" cy="0"/>
                <wp:effectExtent l="0" t="0" r="2413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2571E" id="Прямая со стрелкой 20" o:spid="_x0000_s1026" type="#_x0000_t32" style="position:absolute;margin-left:377.2pt;margin-top:25pt;width:203.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7322185</wp:posOffset>
                </wp:positionH>
                <wp:positionV relativeFrom="paragraph">
                  <wp:posOffset>842645</wp:posOffset>
                </wp:positionV>
                <wp:extent cx="2540635" cy="280670"/>
                <wp:effectExtent l="0" t="0" r="12065" b="2413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4" type="#_x0000_t202" style="position:absolute;left:0;text-align:left;margin-left:576.55pt;margin-top:66.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3626485</wp:posOffset>
                </wp:positionH>
                <wp:positionV relativeFrom="paragraph">
                  <wp:posOffset>504825</wp:posOffset>
                </wp:positionV>
                <wp:extent cx="2540635" cy="340360"/>
                <wp:effectExtent l="0" t="0" r="12065" b="2159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5" type="#_x0000_t202" style="position:absolute;left:0;text-align:left;margin-left:285.55pt;margin-top:39.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7361555</wp:posOffset>
                </wp:positionH>
                <wp:positionV relativeFrom="paragraph">
                  <wp:posOffset>35560</wp:posOffset>
                </wp:positionV>
                <wp:extent cx="2540635" cy="624205"/>
                <wp:effectExtent l="0" t="0" r="12065"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6" type="#_x0000_t202" style="position:absolute;left:0;text-align:left;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Наличие оснований для отказа в  предварительном  согласовании предоставления земельного участка</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3013710</wp:posOffset>
                </wp:positionH>
                <wp:positionV relativeFrom="paragraph">
                  <wp:posOffset>869315</wp:posOffset>
                </wp:positionV>
                <wp:extent cx="3766185" cy="430530"/>
                <wp:effectExtent l="0" t="0" r="24765" b="266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7" type="#_x0000_t202" style="position:absolute;left:0;text-align:left;margin-left:237.3pt;margin-top:68.4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3014345</wp:posOffset>
                </wp:positionH>
                <wp:positionV relativeFrom="paragraph">
                  <wp:posOffset>1535430</wp:posOffset>
                </wp:positionV>
                <wp:extent cx="3775710" cy="596265"/>
                <wp:effectExtent l="0" t="0" r="15240"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8" type="#_x0000_t202" style="position:absolute;left:0;text-align:left;margin-left:237.35pt;margin-top:120.9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4789169</wp:posOffset>
                </wp:positionH>
                <wp:positionV relativeFrom="paragraph">
                  <wp:posOffset>838200</wp:posOffset>
                </wp:positionV>
                <wp:extent cx="0" cy="20002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A48CF" id="Прямая со стрелкой 14" o:spid="_x0000_s1026" type="#_x0000_t32" style="position:absolute;margin-left:377.1pt;margin-top:66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Ne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">
                <v:stroke endarrow="block"/>
              </v:shape>
            </w:pict>
          </mc:Fallback>
        </mc:AlternateContent>
      </w:r>
      <w:r>
        <w:rPr>
          <w:noProof/>
        </w:rPr>
        <mc:AlternateContent>
          <mc:Choice Requires="wps">
            <w:drawing>
              <wp:anchor distT="0" distB="0" distL="114299" distR="114299" simplePos="0" relativeHeight="251686912" behindDoc="0" locked="0" layoutInCell="1" allowOverlap="1">
                <wp:simplePos x="0" y="0"/>
                <wp:positionH relativeFrom="column">
                  <wp:posOffset>4873624</wp:posOffset>
                </wp:positionH>
                <wp:positionV relativeFrom="paragraph">
                  <wp:posOffset>1293495</wp:posOffset>
                </wp:positionV>
                <wp:extent cx="0" cy="200025"/>
                <wp:effectExtent l="76200" t="0" r="5715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D1983" id="Прямая со стрелкой 13" o:spid="_x0000_s1026" type="#_x0000_t32" style="position:absolute;margin-left:383.75pt;margin-top:101.85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0Xg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7371080</wp:posOffset>
                </wp:positionH>
                <wp:positionV relativeFrom="paragraph">
                  <wp:posOffset>1174750</wp:posOffset>
                </wp:positionV>
                <wp:extent cx="2540635" cy="590550"/>
                <wp:effectExtent l="0" t="0" r="12065"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9" type="#_x0000_t202" style="position:absolute;left:0;text-align:left;margin-left:580.4pt;margin-top:9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 xml:space="preserve">Подготовка проекта постановления о предварительном согласовании предоставления земельного участка </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8624570</wp:posOffset>
                </wp:positionH>
                <wp:positionV relativeFrom="paragraph">
                  <wp:posOffset>662305</wp:posOffset>
                </wp:positionV>
                <wp:extent cx="635" cy="167005"/>
                <wp:effectExtent l="76200" t="0" r="755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F6E40" id="Прямая со стрелкой 11" o:spid="_x0000_s1026" type="#_x0000_t32" style="position:absolute;margin-left:679.1pt;margin-top:52.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">
                <v:stroke endarrow="block"/>
              </v:shape>
            </w:pict>
          </mc:Fallback>
        </mc:AlternateContent>
      </w: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tabs>
          <w:tab w:val="center" w:pos="5173"/>
          <w:tab w:val="left" w:pos="9579"/>
        </w:tabs>
        <w:autoSpaceDE w:val="0"/>
        <w:autoSpaceDN w:val="0"/>
        <w:adjustRightInd w:val="0"/>
        <w:ind w:firstLine="709"/>
        <w:rPr>
          <w:rFonts w:cs="Arial"/>
          <w:color w:val="000000"/>
        </w:rPr>
      </w:pPr>
      <w:r>
        <w:rPr>
          <w:noProof/>
        </w:rPr>
        <mc:AlternateContent>
          <mc:Choice Requires="wps">
            <w:drawing>
              <wp:anchor distT="0" distB="0" distL="114300" distR="114300" simplePos="0" relativeHeight="251691008" behindDoc="0" locked="0" layoutInCell="1" allowOverlap="1">
                <wp:simplePos x="0" y="0"/>
                <wp:positionH relativeFrom="column">
                  <wp:posOffset>8606790</wp:posOffset>
                </wp:positionH>
                <wp:positionV relativeFrom="paragraph">
                  <wp:posOffset>214630</wp:posOffset>
                </wp:positionV>
                <wp:extent cx="635" cy="171450"/>
                <wp:effectExtent l="76200" t="0" r="7556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33A5A" id="Прямая со стрелкой 10"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d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">
                <v:stroke endarrow="block"/>
              </v:shape>
            </w:pict>
          </mc:Fallback>
        </mc:AlternateContent>
      </w:r>
      <w:r w:rsidRPr="002E43C8">
        <w:rPr>
          <w:rFonts w:cs="Arial"/>
          <w:color w:val="000000"/>
        </w:rPr>
        <w:t xml:space="preserve">   </w:t>
      </w:r>
    </w:p>
    <w:p w:rsidR="00587EDD" w:rsidRPr="002E43C8" w:rsidRDefault="00587EDD" w:rsidP="00587EDD">
      <w:pPr>
        <w:tabs>
          <w:tab w:val="center" w:pos="5173"/>
          <w:tab w:val="left" w:pos="9579"/>
        </w:tabs>
        <w:autoSpaceDE w:val="0"/>
        <w:autoSpaceDN w:val="0"/>
        <w:adjustRightInd w:val="0"/>
        <w:ind w:firstLine="709"/>
        <w:rPr>
          <w:rFonts w:cs="Arial"/>
          <w:color w:val="000000"/>
        </w:rPr>
      </w:pPr>
    </w:p>
    <w:p w:rsidR="00587EDD" w:rsidRPr="002E43C8" w:rsidRDefault="00587EDD" w:rsidP="00587EDD">
      <w:pPr>
        <w:tabs>
          <w:tab w:val="center" w:pos="5173"/>
          <w:tab w:val="left" w:pos="9579"/>
        </w:tabs>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r>
        <w:rPr>
          <w:noProof/>
        </w:rPr>
        <mc:AlternateContent>
          <mc:Choice Requires="wps">
            <w:drawing>
              <wp:anchor distT="0" distB="0" distL="114300" distR="114300" simplePos="0" relativeHeight="251688960" behindDoc="0" locked="0" layoutInCell="1" allowOverlap="1">
                <wp:simplePos x="0" y="0"/>
                <wp:positionH relativeFrom="column">
                  <wp:posOffset>7360920</wp:posOffset>
                </wp:positionH>
                <wp:positionV relativeFrom="paragraph">
                  <wp:posOffset>41275</wp:posOffset>
                </wp:positionV>
                <wp:extent cx="2540635" cy="794385"/>
                <wp:effectExtent l="0" t="0" r="12065" b="247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40" type="#_x0000_t202" style="position:absolute;left:0;text-align:left;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ind w:firstLine="0"/>
        <w:jc w:val="left"/>
        <w:rPr>
          <w:rFonts w:cs="Arial"/>
          <w:color w:val="000000"/>
        </w:rPr>
        <w:sectPr w:rsidR="00587EDD" w:rsidRPr="002E43C8">
          <w:pgSz w:w="16838" w:h="11906" w:orient="landscape"/>
          <w:pgMar w:top="2268" w:right="1134" w:bottom="851" w:left="992" w:header="709" w:footer="709" w:gutter="0"/>
          <w:cols w:space="720"/>
        </w:sectPr>
      </w:pPr>
    </w:p>
    <w:p w:rsidR="00587EDD" w:rsidRPr="002E43C8" w:rsidRDefault="00587EDD" w:rsidP="00587EDD">
      <w:pPr>
        <w:autoSpaceDE w:val="0"/>
        <w:autoSpaceDN w:val="0"/>
        <w:adjustRightInd w:val="0"/>
        <w:ind w:firstLine="709"/>
        <w:rPr>
          <w:rFonts w:cs="Arial"/>
          <w:color w:val="000000"/>
        </w:rPr>
      </w:pPr>
      <w:r>
        <w:rPr>
          <w:noProof/>
        </w:rPr>
        <w:lastRenderedPageBreak/>
        <mc:AlternateContent>
          <mc:Choice Requires="wps">
            <w:drawing>
              <wp:anchor distT="0" distB="0" distL="114300" distR="114300" simplePos="0" relativeHeight="251714560" behindDoc="0" locked="0" layoutInCell="1" allowOverlap="1">
                <wp:simplePos x="0" y="0"/>
                <wp:positionH relativeFrom="column">
                  <wp:posOffset>7193280</wp:posOffset>
                </wp:positionH>
                <wp:positionV relativeFrom="paragraph">
                  <wp:posOffset>310515</wp:posOffset>
                </wp:positionV>
                <wp:extent cx="2540635" cy="322580"/>
                <wp:effectExtent l="0" t="0" r="12065" b="2032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Основания отсутствуют</w:t>
                      </w:r>
                    </w:p>
                  </w:txbxContent>
                </v:textbox>
              </v:shape>
            </w:pict>
          </mc:Fallback>
        </mc:AlternateContent>
      </w:r>
      <w:bookmarkStart w:id="4" w:name="Par558"/>
      <w:bookmarkStart w:id="5" w:name="Par622"/>
      <w:bookmarkEnd w:id="4"/>
      <w:bookmarkEnd w:id="5"/>
      <w:r>
        <w:rPr>
          <w:noProof/>
        </w:rPr>
        <mc:AlternateContent>
          <mc:Choice Requires="wps">
            <w:drawing>
              <wp:anchor distT="0" distB="0" distL="114300" distR="114300" simplePos="0" relativeHeight="251694080" behindDoc="0" locked="0" layoutInCell="1" allowOverlap="1">
                <wp:simplePos x="0" y="0"/>
                <wp:positionH relativeFrom="column">
                  <wp:posOffset>3183255</wp:posOffset>
                </wp:positionH>
                <wp:positionV relativeFrom="paragraph">
                  <wp:posOffset>212725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250.65pt;margin-top:16.75pt;width:252.05pt;height:3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Прием и регистрация заявления и комплекта документов</w:t>
                      </w:r>
                    </w:p>
                  </w:txbxContent>
                </v:textbox>
              </v:rect>
            </w:pict>
          </mc:Fallback>
        </mc:AlternateContent>
      </w:r>
      <w:r w:rsidRPr="002E43C8">
        <w:rPr>
          <w:rFonts w:cs="Arial"/>
          <w:color w:val="000000"/>
        </w:rPr>
        <w:t>Блок-схема2</w:t>
      </w:r>
    </w:p>
    <w:p w:rsidR="00587EDD" w:rsidRPr="002E43C8" w:rsidRDefault="00587EDD" w:rsidP="00587EDD">
      <w:pPr>
        <w:autoSpaceDE w:val="0"/>
        <w:autoSpaceDN w:val="0"/>
        <w:adjustRightInd w:val="0"/>
        <w:ind w:firstLine="709"/>
        <w:rPr>
          <w:rFonts w:cs="Arial"/>
          <w:color w:val="000000"/>
        </w:rPr>
      </w:pPr>
      <w:r>
        <w:rPr>
          <w:noProof/>
        </w:rPr>
        <mc:AlternateContent>
          <mc:Choice Requires="wps">
            <w:drawing>
              <wp:anchor distT="0" distB="0" distL="114300" distR="114300" simplePos="0" relativeHeight="251695104" behindDoc="0" locked="0" layoutInCell="1" allowOverlap="1">
                <wp:simplePos x="0" y="0"/>
                <wp:positionH relativeFrom="column">
                  <wp:posOffset>3182620</wp:posOffset>
                </wp:positionH>
                <wp:positionV relativeFrom="paragraph">
                  <wp:posOffset>684530</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3" style="position:absolute;left:0;text-align:left;margin-left:250.6pt;margin-top:53.9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Рассмотрение представленных заявления и документов на их  соответствие п.2.6.1</w:t>
                      </w:r>
                      <w:r>
                        <w:t xml:space="preserve"> </w:t>
                      </w:r>
                      <w:r>
                        <w:rPr>
                          <w:rFonts w:ascii="Times New Roman" w:hAnsi="Times New Roman"/>
                          <w:sz w:val="20"/>
                          <w:szCs w:val="20"/>
                        </w:rPr>
                        <w:t>настоящего</w:t>
                      </w:r>
                      <w:r>
                        <w:t xml:space="preserve"> </w:t>
                      </w:r>
                      <w:r>
                        <w:rPr>
                          <w:rFonts w:ascii="Times New Roman" w:hAnsi="Times New Roman"/>
                          <w:sz w:val="20"/>
                          <w:szCs w:val="20"/>
                        </w:rPr>
                        <w:t>Административного регламента</w:t>
                      </w:r>
                    </w:p>
                  </w:txbxContent>
                </v:textbox>
              </v:rect>
            </w:pict>
          </mc:Fallback>
        </mc:AlternateContent>
      </w:r>
      <w:r>
        <w:rPr>
          <w:noProof/>
        </w:rPr>
        <mc:AlternateContent>
          <mc:Choice Requires="wps">
            <w:drawing>
              <wp:anchor distT="0" distB="0" distL="114299" distR="114299" simplePos="0" relativeHeight="251696128" behindDoc="0" locked="0" layoutInCell="1" allowOverlap="1">
                <wp:simplePos x="0" y="0"/>
                <wp:positionH relativeFrom="column">
                  <wp:posOffset>956309</wp:posOffset>
                </wp:positionH>
                <wp:positionV relativeFrom="paragraph">
                  <wp:posOffset>1642745</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C53F2" id="Прямая со стрелкой 48" o:spid="_x0000_s1026" type="#_x0000_t32" style="position:absolute;margin-left:75.3pt;margin-top:129.35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3195955</wp:posOffset>
                </wp:positionH>
                <wp:positionV relativeFrom="paragraph">
                  <wp:posOffset>1602740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4" style="position:absolute;left:0;text-align:left;margin-left:251.65pt;margin-top:126.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Наличие оснований для возврата заявления заявителю</w:t>
                      </w:r>
                    </w:p>
                  </w:txbxContent>
                </v:textbox>
              </v:rect>
            </w:pict>
          </mc:Fallback>
        </mc:AlternateContent>
      </w:r>
      <w:r>
        <w:rPr>
          <w:noProof/>
        </w:rPr>
        <mc:AlternateContent>
          <mc:Choice Requires="wps">
            <w:drawing>
              <wp:anchor distT="0" distB="0" distL="114299" distR="114299" simplePos="0" relativeHeight="251698176" behindDoc="0" locked="0" layoutInCell="1" allowOverlap="1">
                <wp:simplePos x="0" y="0"/>
                <wp:positionH relativeFrom="column">
                  <wp:posOffset>4824729</wp:posOffset>
                </wp:positionH>
                <wp:positionV relativeFrom="paragraph">
                  <wp:posOffset>2049780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A4B13" id="Прямая со стрелкой 53" o:spid="_x0000_s1026" type="#_x0000_t32" style="position:absolute;margin-left:379.9pt;margin-top:161.4pt;width:0;height:11.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699200" behindDoc="0" locked="0" layoutInCell="1" allowOverlap="1">
                <wp:simplePos x="0" y="0"/>
                <wp:positionH relativeFrom="column">
                  <wp:posOffset>8361044</wp:posOffset>
                </wp:positionH>
                <wp:positionV relativeFrom="paragraph">
                  <wp:posOffset>2529840</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C9AA3" id="Прямая со стрелкой 55" o:spid="_x0000_s1026" type="#_x0000_t32" style="position:absolute;margin-left:658.35pt;margin-top:199.2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">
                <v:stroke endarrow="block"/>
              </v:shape>
            </w:pict>
          </mc:Fallback>
        </mc:AlternateContent>
      </w:r>
      <w:r>
        <w:rPr>
          <w:noProof/>
        </w:rPr>
        <mc:AlternateContent>
          <mc:Choice Requires="wps">
            <w:drawing>
              <wp:anchor distT="0" distB="0" distL="114299" distR="114299" simplePos="0" relativeHeight="251700224" behindDoc="0" locked="0" layoutInCell="1" allowOverlap="1">
                <wp:simplePos x="0" y="0"/>
                <wp:positionH relativeFrom="column">
                  <wp:posOffset>909954</wp:posOffset>
                </wp:positionH>
                <wp:positionV relativeFrom="paragraph">
                  <wp:posOffset>3104515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7AF16" id="Прямая со стрелкой 63" o:spid="_x0000_s1026" type="#_x0000_t32" style="position:absolute;margin-left:71.65pt;margin-top:244.4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">
                <v:stroke endarrow="block"/>
              </v:shape>
            </w:pict>
          </mc:Fallback>
        </mc:AlternateContent>
      </w:r>
      <w:r>
        <w:rPr>
          <w:noProof/>
        </w:rPr>
        <mc:AlternateContent>
          <mc:Choice Requires="wps">
            <w:drawing>
              <wp:anchor distT="4294967295" distB="4294967295" distL="114300" distR="114300" simplePos="0" relativeHeight="251701248" behindDoc="0" locked="0" layoutInCell="1" allowOverlap="1">
                <wp:simplePos x="0" y="0"/>
                <wp:positionH relativeFrom="column">
                  <wp:posOffset>6409055</wp:posOffset>
                </wp:positionH>
                <wp:positionV relativeFrom="paragraph">
                  <wp:posOffset>1642109</wp:posOffset>
                </wp:positionV>
                <wp:extent cx="496570" cy="0"/>
                <wp:effectExtent l="0" t="0" r="1778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F9BF4" id="Прямая со стрелкой 47" o:spid="_x0000_s1026" type="#_x0000_t32" style="position:absolute;margin-left:504.65pt;margin-top:129.3pt;width:39.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"/>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4762500</wp:posOffset>
                </wp:positionH>
                <wp:positionV relativeFrom="paragraph">
                  <wp:posOffset>338455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B29DB" id="Прямая со стрелкой 41"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703296" behindDoc="0" locked="0" layoutInCell="1" allowOverlap="1">
                <wp:simplePos x="0" y="0"/>
                <wp:positionH relativeFrom="column">
                  <wp:posOffset>8274684</wp:posOffset>
                </wp:positionH>
                <wp:positionV relativeFrom="paragraph">
                  <wp:posOffset>290830</wp:posOffset>
                </wp:positionV>
                <wp:extent cx="0" cy="142875"/>
                <wp:effectExtent l="7620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D4BBD" id="Прямая со стрелкой 40" o:spid="_x0000_s1026" type="#_x0000_t32" style="position:absolute;margin-left:651.55pt;margin-top:22.9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4825365</wp:posOffset>
                </wp:positionH>
                <wp:positionV relativeFrom="paragraph">
                  <wp:posOffset>1812290</wp:posOffset>
                </wp:positionV>
                <wp:extent cx="2146300" cy="224790"/>
                <wp:effectExtent l="0" t="0" r="2540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5F5AF" id="Прямая со стрелкой 54" o:spid="_x0000_s1026" type="#_x0000_t32" style="position:absolute;margin-left:379.95pt;margin-top:142.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-122555</wp:posOffset>
                </wp:positionH>
                <wp:positionV relativeFrom="paragraph">
                  <wp:posOffset>1715770</wp:posOffset>
                </wp:positionV>
                <wp:extent cx="2540635" cy="301625"/>
                <wp:effectExtent l="0" t="0" r="12065" b="2222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45" type="#_x0000_t202" style="position:absolute;left:0;text-align:left;margin-left:-9.65pt;margin-top:135.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Pr>
          <w:noProof/>
        </w:rPr>
        <mc:AlternateContent>
          <mc:Choice Requires="wps">
            <w:drawing>
              <wp:anchor distT="0" distB="0" distL="114299" distR="114299" simplePos="0" relativeHeight="251706368" behindDoc="0" locked="0" layoutInCell="1" allowOverlap="1">
                <wp:simplePos x="0" y="0"/>
                <wp:positionH relativeFrom="column">
                  <wp:posOffset>920749</wp:posOffset>
                </wp:positionH>
                <wp:positionV relativeFrom="paragraph">
                  <wp:posOffset>2042160</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E66E5" id="Прямая со стрелкой 56" o:spid="_x0000_s1026" type="#_x0000_t32" style="position:absolute;margin-left:72.5pt;margin-top:160.8pt;width:0;height:17.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">
                <v:stroke endarrow="block"/>
              </v:shape>
            </w:pict>
          </mc:Fallback>
        </mc:AlternateContent>
      </w:r>
      <w:r>
        <w:rPr>
          <w:noProof/>
        </w:rPr>
        <mc:AlternateContent>
          <mc:Choice Requires="wps">
            <w:drawing>
              <wp:anchor distT="4294967295" distB="4294967295" distL="114300" distR="114300" simplePos="0" relativeHeight="251707392" behindDoc="0" locked="0" layoutInCell="1" allowOverlap="1">
                <wp:simplePos x="0" y="0"/>
                <wp:positionH relativeFrom="column">
                  <wp:posOffset>954405</wp:posOffset>
                </wp:positionH>
                <wp:positionV relativeFrom="paragraph">
                  <wp:posOffset>1619249</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8D92E" id="Прямая со стрелкой 49" o:spid="_x0000_s1026" type="#_x0000_t32" style="position:absolute;margin-left:75.15pt;margin-top:127.5pt;width:176.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7188200</wp:posOffset>
                </wp:positionH>
                <wp:positionV relativeFrom="paragraph">
                  <wp:posOffset>2252345</wp:posOffset>
                </wp:positionV>
                <wp:extent cx="2540635" cy="280670"/>
                <wp:effectExtent l="0" t="0" r="12065" b="2413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46" type="#_x0000_t202" style="position:absolute;left:0;text-align:left;margin-left:566pt;margin-top:177.3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Отсутствуют основания</w:t>
                      </w:r>
                    </w:p>
                  </w:txbxContent>
                </v:textbox>
              </v:shape>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6899909</wp:posOffset>
                </wp:positionH>
                <wp:positionV relativeFrom="paragraph">
                  <wp:posOffset>149225</wp:posOffset>
                </wp:positionV>
                <wp:extent cx="0" cy="1332865"/>
                <wp:effectExtent l="0" t="0" r="190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3C313" id="Прямая со стрелкой 36" o:spid="_x0000_s1026" type="#_x0000_t32" style="position:absolute;margin-left:543.3pt;margin-top:11.75pt;width:0;height:104.9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mc:Fallback>
        </mc:AlternateContent>
      </w:r>
      <w:r>
        <w:rPr>
          <w:noProof/>
        </w:rPr>
        <mc:AlternateContent>
          <mc:Choice Requires="wps">
            <w:drawing>
              <wp:anchor distT="0" distB="0" distL="114299" distR="114299" simplePos="0" relativeHeight="251710464" behindDoc="0" locked="0" layoutInCell="1" allowOverlap="1">
                <wp:simplePos x="0" y="0"/>
                <wp:positionH relativeFrom="column">
                  <wp:posOffset>939164</wp:posOffset>
                </wp:positionH>
                <wp:positionV relativeFrom="paragraph">
                  <wp:posOffset>2924175</wp:posOffset>
                </wp:positionV>
                <wp:extent cx="0" cy="635"/>
                <wp:effectExtent l="0" t="0" r="19050" b="374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970D6" id="Прямая со стрелкой 60" o:spid="_x0000_s1026" type="#_x0000_t32" style="position:absolute;margin-left:73.95pt;margin-top:230.25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-175260</wp:posOffset>
                </wp:positionH>
                <wp:positionV relativeFrom="paragraph">
                  <wp:posOffset>2472690</wp:posOffset>
                </wp:positionV>
                <wp:extent cx="2540635" cy="637540"/>
                <wp:effectExtent l="0" t="0" r="12065" b="1016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47" type="#_x0000_t202" style="position:absolute;left:0;text-align:left;margin-left:-13.8pt;margin-top:194.7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-176530</wp:posOffset>
                </wp:positionH>
                <wp:positionV relativeFrom="paragraph">
                  <wp:posOffset>3304540</wp:posOffset>
                </wp:positionV>
                <wp:extent cx="2540635" cy="423545"/>
                <wp:effectExtent l="0" t="0" r="12065" b="1460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48" type="#_x0000_t202" style="position:absolute;left:0;text-align:left;margin-left:-13.9pt;margin-top:260.2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Pr>
          <w:noProof/>
        </w:rPr>
        <mc:AlternateContent>
          <mc:Choice Requires="wps">
            <w:drawing>
              <wp:anchor distT="0" distB="0" distL="114299" distR="114299" simplePos="0" relativeHeight="251713536" behindDoc="0" locked="0" layoutInCell="1" allowOverlap="1">
                <wp:simplePos x="0" y="0"/>
                <wp:positionH relativeFrom="column">
                  <wp:posOffset>4754879</wp:posOffset>
                </wp:positionH>
                <wp:positionV relativeFrom="paragraph">
                  <wp:posOffset>1480185</wp:posOffset>
                </wp:positionV>
                <wp:extent cx="0" cy="12192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4BD6C" id="Прямая со стрелкой 45" o:spid="_x0000_s1026" type="#_x0000_t32" style="position:absolute;margin-left:374.4pt;margin-top:116.55pt;width:0;height:9.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7194550</wp:posOffset>
                </wp:positionH>
                <wp:positionV relativeFrom="paragraph">
                  <wp:posOffset>605790</wp:posOffset>
                </wp:positionV>
                <wp:extent cx="2540635" cy="931545"/>
                <wp:effectExtent l="0" t="0" r="12065" b="2095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49" type="#_x0000_t202" style="position:absolute;left:0;text-align:left;margin-left:566.5pt;margin-top:47.7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">
                <v:textbox>
                  <w:txbxContent>
                    <w:p w:rsidR="00587EDD" w:rsidRDefault="00587EDD" w:rsidP="00587EDD">
                      <w:pPr>
                        <w:jc w:val="center"/>
                        <w:rPr>
                          <w:sz w:val="20"/>
                          <w:szCs w:val="20"/>
                        </w:rPr>
                      </w:pPr>
                      <w:r>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sz w:val="20"/>
                          <w:szCs w:val="20"/>
                        </w:rPr>
                        <w:t xml:space="preserve"> </w:t>
                      </w:r>
                      <w:r>
                        <w:rPr>
                          <w:rFonts w:ascii="Times New Roman" w:hAnsi="Times New Roman"/>
                          <w:sz w:val="20"/>
                          <w:szCs w:val="20"/>
                        </w:rPr>
                        <w:t>межведомственного взаимодействия</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3636010</wp:posOffset>
                </wp:positionH>
                <wp:positionV relativeFrom="paragraph">
                  <wp:posOffset>2376170</wp:posOffset>
                </wp:positionV>
                <wp:extent cx="2607310" cy="238125"/>
                <wp:effectExtent l="0" t="0" r="21590" b="2857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50" type="#_x0000_t202" style="position:absolute;left:0;text-align:left;margin-left:286.3pt;margin-top:187.1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Имеются основания</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6979285</wp:posOffset>
                </wp:positionH>
                <wp:positionV relativeFrom="paragraph">
                  <wp:posOffset>1682750</wp:posOffset>
                </wp:positionV>
                <wp:extent cx="2924810" cy="443865"/>
                <wp:effectExtent l="0" t="0" r="27940" b="1333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587EDD" w:rsidRDefault="00587EDD" w:rsidP="00587EDD">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51" type="#_x0000_t202" style="position:absolute;left:0;text-align:left;margin-left:549.55pt;margin-top:132.5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">
                <v:textbox>
                  <w:txbxContent>
                    <w:p w:rsidR="00587EDD" w:rsidRDefault="00587EDD" w:rsidP="00587EDD">
                      <w:pPr>
                        <w:jc w:val="center"/>
                        <w:rPr>
                          <w:rFonts w:ascii="Times New Roman" w:hAnsi="Times New Roman"/>
                          <w:sz w:val="18"/>
                          <w:szCs w:val="18"/>
                        </w:rPr>
                      </w:pPr>
                      <w:r>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587EDD" w:rsidRDefault="00587EDD" w:rsidP="00587EDD">
                      <w:pPr>
                        <w:jc w:val="center"/>
                        <w:rPr>
                          <w:rFonts w:ascii="Times New Roman" w:hAnsi="Times New Roman"/>
                          <w:sz w:val="20"/>
                          <w:szCs w:val="2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3146425</wp:posOffset>
                </wp:positionH>
                <wp:positionV relativeFrom="paragraph">
                  <wp:posOffset>2791460</wp:posOffset>
                </wp:positionV>
                <wp:extent cx="3683635" cy="733425"/>
                <wp:effectExtent l="0" t="0" r="12065" b="2857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52" type="#_x0000_t202" style="position:absolute;left:0;text-align:left;margin-left:247.75pt;margin-top:219.8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3129915</wp:posOffset>
                </wp:positionH>
                <wp:positionV relativeFrom="paragraph">
                  <wp:posOffset>3491230</wp:posOffset>
                </wp:positionV>
                <wp:extent cx="3705860" cy="575945"/>
                <wp:effectExtent l="0" t="0" r="27940" b="1460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53" type="#_x0000_t202" style="position:absolute;left:0;text-align:left;margin-left:246.45pt;margin-top:27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mc:Fallback>
        </mc:AlternateContent>
      </w:r>
      <w:r>
        <w:rPr>
          <w:noProof/>
        </w:rPr>
        <mc:AlternateContent>
          <mc:Choice Requires="wps">
            <w:drawing>
              <wp:anchor distT="0" distB="0" distL="114299" distR="114299" simplePos="0" relativeHeight="251720704" behindDoc="0" locked="0" layoutInCell="1" allowOverlap="1">
                <wp:simplePos x="0" y="0"/>
                <wp:positionH relativeFrom="column">
                  <wp:posOffset>4812664</wp:posOffset>
                </wp:positionH>
                <wp:positionV relativeFrom="paragraph">
                  <wp:posOffset>2655570</wp:posOffset>
                </wp:positionV>
                <wp:extent cx="0" cy="125730"/>
                <wp:effectExtent l="76200" t="0" r="57150" b="647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0C252" id="Прямая со стрелкой 62" o:spid="_x0000_s1026" type="#_x0000_t32" style="position:absolute;margin-left:378.95pt;margin-top:209.1pt;width:0;height:9.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721728" behindDoc="0" locked="0" layoutInCell="1" allowOverlap="1">
                <wp:simplePos x="0" y="0"/>
                <wp:positionH relativeFrom="column">
                  <wp:posOffset>4897754</wp:posOffset>
                </wp:positionH>
                <wp:positionV relativeFrom="paragraph">
                  <wp:posOffset>3519805</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1838D" id="Прямая со стрелкой 66" o:spid="_x0000_s1026" type="#_x0000_t32" style="position:absolute;margin-left:385.65pt;margin-top:277.15pt;width:0;height:12pt;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7138670</wp:posOffset>
                </wp:positionH>
                <wp:positionV relativeFrom="paragraph">
                  <wp:posOffset>2701925</wp:posOffset>
                </wp:positionV>
                <wp:extent cx="2772410" cy="1033145"/>
                <wp:effectExtent l="0" t="0" r="27940" b="1460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54" type="#_x0000_t202" style="position:absolute;left:0;text-align:left;margin-left:562.1pt;margin-top:212.7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">
                <v:textbox>
                  <w:txbxContent>
                    <w:p w:rsidR="00587EDD" w:rsidRDefault="00587EDD" w:rsidP="00587EDD">
                      <w:pPr>
                        <w:jc w:val="center"/>
                        <w:rPr>
                          <w:rFonts w:ascii="Times New Roman" w:hAnsi="Times New Roman"/>
                          <w:sz w:val="18"/>
                          <w:szCs w:val="18"/>
                        </w:rPr>
                      </w:pPr>
                      <w:r>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8396605</wp:posOffset>
                </wp:positionH>
                <wp:positionV relativeFrom="paragraph">
                  <wp:posOffset>1950085</wp:posOffset>
                </wp:positionV>
                <wp:extent cx="6985" cy="133985"/>
                <wp:effectExtent l="76200" t="0" r="6921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B3A9B" id="Прямая со стрелкой 50" o:spid="_x0000_s1026" type="#_x0000_t32" style="position:absolute;margin-left:661.15pt;margin-top:153.55pt;width:.55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8395970</wp:posOffset>
                </wp:positionH>
                <wp:positionV relativeFrom="paragraph">
                  <wp:posOffset>3587115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BBD45" id="Прямая со стрелкой 68" o:spid="_x0000_s1026" type="#_x0000_t32" style="position:absolute;margin-left:661.1pt;margin-top:282.45pt;width:.0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">
                <v:stroke endarrow="block"/>
              </v:shape>
            </w:pict>
          </mc:Fallback>
        </mc:AlternateContent>
      </w:r>
      <w:r>
        <w:rPr>
          <w:noProof/>
        </w:rPr>
        <mc:AlternateContent>
          <mc:Choice Requires="wps">
            <w:drawing>
              <wp:anchor distT="4294967295" distB="4294967295" distL="114300" distR="114300" simplePos="0" relativeHeight="251725824" behindDoc="0" locked="0" layoutInCell="1" allowOverlap="1">
                <wp:simplePos x="0" y="0"/>
                <wp:positionH relativeFrom="column">
                  <wp:posOffset>6899910</wp:posOffset>
                </wp:positionH>
                <wp:positionV relativeFrom="paragraph">
                  <wp:posOffset>149224</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8A443" id="Прямая со стрелкой 35" o:spid="_x0000_s1026" type="#_x0000_t32" style="position:absolute;margin-left:543.3pt;margin-top:11.75pt;width:22.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mc:Fallback>
        </mc:AlternateContent>
      </w:r>
      <w:r>
        <w:rPr>
          <w:noProof/>
        </w:rPr>
        <mc:AlternateContent>
          <mc:Choice Requires="wps">
            <w:drawing>
              <wp:anchor distT="0" distB="0" distL="114299" distR="114299" simplePos="0" relativeHeight="251726848" behindDoc="0" locked="0" layoutInCell="1" allowOverlap="1">
                <wp:simplePos x="0" y="0"/>
                <wp:positionH relativeFrom="column">
                  <wp:posOffset>8496299</wp:posOffset>
                </wp:positionH>
                <wp:positionV relativeFrom="paragraph">
                  <wp:posOffset>1704340</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2ACB7" id="Прямая со стрелкой 43" o:spid="_x0000_s1026" type="#_x0000_t32" style="position:absolute;margin-left:669pt;margin-top:134.2pt;width:0;height:12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4891405</wp:posOffset>
                </wp:positionH>
                <wp:positionV relativeFrom="paragraph">
                  <wp:posOffset>4340860</wp:posOffset>
                </wp:positionV>
                <wp:extent cx="0" cy="133985"/>
                <wp:effectExtent l="58420" t="12700" r="5588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9427EDB" id="Прямая со стрелкой 8" o:spid="_x0000_s1026" type="#_x0000_t32" style="position:absolute;margin-left:385.15pt;margin-top:341.8pt;width:0;height:1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9TXgIAAHU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4821555</wp:posOffset>
                </wp:positionH>
                <wp:positionV relativeFrom="paragraph">
                  <wp:posOffset>4784090</wp:posOffset>
                </wp:positionV>
                <wp:extent cx="0" cy="152400"/>
                <wp:effectExtent l="55245" t="8255" r="59055"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EC6C73" id="Прямая со стрелкой 7" o:spid="_x0000_s1026" type="#_x0000_t32" style="position:absolute;margin-left:379.65pt;margin-top:376.7pt;width:0;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xYQ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8363585</wp:posOffset>
                </wp:positionH>
                <wp:positionV relativeFrom="paragraph">
                  <wp:posOffset>5372735</wp:posOffset>
                </wp:positionV>
                <wp:extent cx="6350" cy="167640"/>
                <wp:effectExtent l="53975" t="6350" r="53975"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AAD517" id="Прямая со стрелкой 6" o:spid="_x0000_s1026" type="#_x0000_t32" style="position:absolute;margin-left:658.55pt;margin-top:423.05pt;width:.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">
                <v:stroke endarrow="block"/>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8561705</wp:posOffset>
                </wp:positionH>
                <wp:positionV relativeFrom="paragraph">
                  <wp:posOffset>5523230</wp:posOffset>
                </wp:positionV>
                <wp:extent cx="0" cy="0"/>
                <wp:effectExtent l="13970" t="80645" r="14605" b="717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9A0A02" id="Прямая со стрелкой 5" o:spid="_x0000_s1026" type="#_x0000_t32" style="position:absolute;margin-left:674.15pt;margin-top:434.9pt;width:0;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j0XAIAAG0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" strokecolor="#4579b8">
                <v:stroke endarrow="open"/>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2824480</wp:posOffset>
                </wp:positionH>
                <wp:positionV relativeFrom="paragraph">
                  <wp:posOffset>4886960</wp:posOffset>
                </wp:positionV>
                <wp:extent cx="3882390" cy="575945"/>
                <wp:effectExtent l="0" t="0" r="22860" b="1460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55" type="#_x0000_t202" style="position:absolute;left:0;text-align:left;margin-left:222.4pt;margin-top:384.8pt;width:305.7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">
                <v:textbox>
                  <w:txbxContent>
                    <w:p w:rsidR="00587EDD" w:rsidRDefault="00587EDD" w:rsidP="00587EDD">
                      <w:pPr>
                        <w:jc w:val="center"/>
                        <w:rPr>
                          <w:rFonts w:ascii="Times New Roman" w:hAnsi="Times New Roman"/>
                          <w:sz w:val="18"/>
                          <w:szCs w:val="18"/>
                        </w:rPr>
                      </w:pPr>
                      <w:r>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7237730</wp:posOffset>
                </wp:positionH>
                <wp:positionV relativeFrom="paragraph">
                  <wp:posOffset>4215130</wp:posOffset>
                </wp:positionV>
                <wp:extent cx="2312670" cy="264795"/>
                <wp:effectExtent l="0" t="0" r="11430" b="2095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1" o:spid="_x0000_s1056" type="#_x0000_t202" style="position:absolute;left:0;text-align:left;margin-left:569.9pt;margin-top:331.9pt;width:182.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Не поступили заявления</w:t>
                      </w: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7138035</wp:posOffset>
                </wp:positionH>
                <wp:positionV relativeFrom="paragraph">
                  <wp:posOffset>4662170</wp:posOffset>
                </wp:positionV>
                <wp:extent cx="2540635" cy="615950"/>
                <wp:effectExtent l="0" t="0" r="12065" b="1270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3" o:spid="_x0000_s1057" type="#_x0000_t202" style="position:absolute;left:0;text-align:left;margin-left:562.05pt;margin-top:367.1pt;width:200.05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">
                <v:textbox>
                  <w:txbxContent>
                    <w:p w:rsidR="00587EDD" w:rsidRDefault="00587EDD" w:rsidP="00587EDD">
                      <w:pPr>
                        <w:jc w:val="center"/>
                        <w:rPr>
                          <w:rFonts w:ascii="Times New Roman" w:hAnsi="Times New Roman"/>
                          <w:sz w:val="20"/>
                          <w:szCs w:val="20"/>
                        </w:rPr>
                      </w:pPr>
                      <w:r>
                        <w:rPr>
                          <w:rFonts w:ascii="Times New Roman" w:hAnsi="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7138670</wp:posOffset>
                </wp:positionH>
                <wp:positionV relativeFrom="paragraph">
                  <wp:posOffset>5521325</wp:posOffset>
                </wp:positionV>
                <wp:extent cx="2540635" cy="721995"/>
                <wp:effectExtent l="0" t="0" r="12065" b="2095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58" type="#_x0000_t202" style="position:absolute;left:0;text-align:left;margin-left:562.1pt;margin-top:434.75pt;width:200.05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">
                <v:textbox>
                  <w:txbxContent>
                    <w:p w:rsidR="00587EDD" w:rsidRDefault="00587EDD" w:rsidP="00587EDD">
                      <w:pPr>
                        <w:jc w:val="center"/>
                        <w:rPr>
                          <w:rFonts w:ascii="Times New Roman" w:hAnsi="Times New Roman"/>
                          <w:sz w:val="18"/>
                          <w:szCs w:val="18"/>
                        </w:rPr>
                      </w:pPr>
                      <w:r>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8423910</wp:posOffset>
                </wp:positionH>
                <wp:positionV relativeFrom="paragraph">
                  <wp:posOffset>5645785</wp:posOffset>
                </wp:positionV>
                <wp:extent cx="0" cy="0"/>
                <wp:effectExtent l="9525" t="60325" r="1905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84C561" id="Прямая со стрелкой 4" o:spid="_x0000_s1026" type="#_x0000_t32" style="position:absolute;margin-left:663.3pt;margin-top:444.55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GHWgIAAHA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">
                <v:stroke endarrow="block"/>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3371215</wp:posOffset>
                </wp:positionH>
                <wp:positionV relativeFrom="paragraph">
                  <wp:posOffset>5749290</wp:posOffset>
                </wp:positionV>
                <wp:extent cx="2553335" cy="662305"/>
                <wp:effectExtent l="0" t="0" r="18415" b="2349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59" type="#_x0000_t202" style="position:absolute;left:0;text-align:left;margin-left:265.45pt;margin-top:452.7pt;width:201.05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">
                <v:textbox>
                  <w:txbxContent>
                    <w:p w:rsidR="00587EDD" w:rsidRDefault="00587EDD" w:rsidP="00587EDD">
                      <w:pPr>
                        <w:jc w:val="center"/>
                        <w:rPr>
                          <w:rFonts w:ascii="Times New Roman" w:hAnsi="Times New Roman"/>
                          <w:sz w:val="20"/>
                          <w:szCs w:val="20"/>
                        </w:rPr>
                      </w:pPr>
                      <w:r>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4764405</wp:posOffset>
                </wp:positionH>
                <wp:positionV relativeFrom="paragraph">
                  <wp:posOffset>5581650</wp:posOffset>
                </wp:positionV>
                <wp:extent cx="0" cy="152400"/>
                <wp:effectExtent l="55245" t="5715" r="5905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FA66FE" id="Прямая со стрелкой 3" o:spid="_x0000_s1026" type="#_x0000_t32" style="position:absolute;margin-left:375.15pt;margin-top:439.5pt;width:0;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j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Mhqmc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8379460</wp:posOffset>
                </wp:positionH>
                <wp:positionV relativeFrom="paragraph">
                  <wp:posOffset>4517390</wp:posOffset>
                </wp:positionV>
                <wp:extent cx="0" cy="145415"/>
                <wp:effectExtent l="60325" t="8255" r="5397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CDBD2F" id="Прямая со стрелкой 2" o:spid="_x0000_s1026" type="#_x0000_t32" style="position:absolute;margin-left:659.8pt;margin-top:355.7pt;width:0;height:11.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SiXgIAAHU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7234555</wp:posOffset>
                </wp:positionH>
                <wp:positionV relativeFrom="paragraph">
                  <wp:posOffset>3746500</wp:posOffset>
                </wp:positionV>
                <wp:extent cx="2540635" cy="264795"/>
                <wp:effectExtent l="0" t="0" r="12065" b="20955"/>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587EDD" w:rsidRDefault="00587EDD" w:rsidP="00587EDD">
                            <w:pPr>
                              <w:widowControl w:val="0"/>
                              <w:autoSpaceDE w:val="0"/>
                              <w:autoSpaceDN w:val="0"/>
                              <w:adjustRightInd w:val="0"/>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587EDD" w:rsidRDefault="00587EDD" w:rsidP="00587EDD">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1" o:spid="_x0000_s1060" type="#_x0000_t202" style="position:absolute;left:0;text-align:left;margin-left:569.65pt;margin-top:295pt;width:200.05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">
                <v:textbox>
                  <w:txbxContent>
                    <w:p w:rsidR="00587EDD" w:rsidRDefault="00587EDD" w:rsidP="00587EDD">
                      <w:pPr>
                        <w:widowControl w:val="0"/>
                        <w:autoSpaceDE w:val="0"/>
                        <w:autoSpaceDN w:val="0"/>
                        <w:adjustRightInd w:val="0"/>
                        <w:jc w:val="center"/>
                        <w:outlineLvl w:val="1"/>
                        <w:rPr>
                          <w:rFonts w:ascii="Times New Roman" w:hAnsi="Times New Roman"/>
                          <w:sz w:val="18"/>
                          <w:szCs w:val="18"/>
                        </w:rPr>
                      </w:pPr>
                      <w:r>
                        <w:rPr>
                          <w:rFonts w:ascii="Times New Roman" w:hAnsi="Times New Roman"/>
                          <w:sz w:val="18"/>
                          <w:szCs w:val="18"/>
                        </w:rPr>
                        <w:t>Поступление заявления иных граждан о намерении участвовать в аукционе</w:t>
                      </w:r>
                    </w:p>
                    <w:p w:rsidR="00587EDD" w:rsidRDefault="00587EDD" w:rsidP="00587EDD">
                      <w:pPr>
                        <w:jc w:val="center"/>
                        <w:rPr>
                          <w:rFonts w:ascii="Times New Roman" w:hAnsi="Times New Roman"/>
                          <w:sz w:val="20"/>
                          <w:szCs w:val="20"/>
                        </w:rPr>
                      </w:pPr>
                    </w:p>
                  </w:txbxContent>
                </v:textbox>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3550285</wp:posOffset>
                </wp:positionH>
                <wp:positionV relativeFrom="paragraph">
                  <wp:posOffset>4516120</wp:posOffset>
                </wp:positionV>
                <wp:extent cx="2540635" cy="264795"/>
                <wp:effectExtent l="0" t="0" r="12065" b="2095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587EDD" w:rsidRDefault="00587EDD" w:rsidP="00587EDD">
                            <w:pPr>
                              <w:jc w:val="center"/>
                              <w:rPr>
                                <w:rFonts w:ascii="Times New Roman" w:hAnsi="Times New Roman"/>
                                <w:sz w:val="20"/>
                                <w:szCs w:val="20"/>
                              </w:rPr>
                            </w:pPr>
                            <w:r>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61" type="#_x0000_t202" style="position:absolute;left:0;text-align:left;margin-left:279.55pt;margin-top:355.6pt;width:200.05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">
                <v:textbox>
                  <w:txbxContent>
                    <w:p w:rsidR="00587EDD" w:rsidRDefault="00587EDD" w:rsidP="00587EDD">
                      <w:pPr>
                        <w:jc w:val="center"/>
                        <w:rPr>
                          <w:rFonts w:ascii="Times New Roman" w:hAnsi="Times New Roman"/>
                          <w:sz w:val="20"/>
                          <w:szCs w:val="20"/>
                        </w:rPr>
                      </w:pPr>
                      <w:r>
                        <w:rPr>
                          <w:rFonts w:ascii="Times New Roman" w:hAnsi="Times New Roman"/>
                          <w:sz w:val="20"/>
                          <w:szCs w:val="20"/>
                        </w:rPr>
                        <w:t>Поступили заявления</w:t>
                      </w:r>
                    </w:p>
                  </w:txbxContent>
                </v:textbox>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8352155</wp:posOffset>
                </wp:positionH>
                <wp:positionV relativeFrom="paragraph">
                  <wp:posOffset>4043680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5EF4B" id="Прямая со стрелкой 83" o:spid="_x0000_s1026" type="#_x0000_t32" style="position:absolute;margin-left:657.65pt;margin-top:318.4pt;width:.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4899025</wp:posOffset>
                </wp:positionH>
                <wp:positionV relativeFrom="paragraph">
                  <wp:posOffset>3879850</wp:posOffset>
                </wp:positionV>
                <wp:extent cx="2339340" cy="463550"/>
                <wp:effectExtent l="8890" t="8890" r="13970" b="1333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9340" cy="463550"/>
                        </a:xfrm>
                        <a:prstGeom prst="bentConnector3">
                          <a:avLst>
                            <a:gd name="adj1" fmla="val 1231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4C950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85.75pt;margin-top:305.5pt;width:184.2pt;height:36.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" adj="2660"/>
            </w:pict>
          </mc:Fallback>
        </mc:AlternateContent>
      </w: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tabs>
          <w:tab w:val="center" w:pos="5173"/>
          <w:tab w:val="left" w:pos="9579"/>
        </w:tabs>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ind w:firstLine="709"/>
        <w:rPr>
          <w:rFonts w:cs="Arial"/>
          <w:color w:val="000000"/>
        </w:rPr>
      </w:pPr>
    </w:p>
    <w:p w:rsidR="00587EDD" w:rsidRPr="002E43C8" w:rsidRDefault="00587EDD" w:rsidP="00587EDD">
      <w:pPr>
        <w:ind w:firstLine="0"/>
        <w:jc w:val="left"/>
        <w:rPr>
          <w:rFonts w:cs="Arial"/>
          <w:color w:val="000000"/>
        </w:rPr>
        <w:sectPr w:rsidR="00587EDD" w:rsidRPr="002E43C8" w:rsidSect="002E43C8">
          <w:pgSz w:w="23814" w:h="16839" w:orient="landscape" w:code="8"/>
          <w:pgMar w:top="2268" w:right="1134" w:bottom="340" w:left="1134" w:header="709" w:footer="709" w:gutter="0"/>
          <w:cols w:space="720"/>
          <w:docGrid w:linePitch="326"/>
        </w:sectPr>
      </w:pPr>
    </w:p>
    <w:p w:rsidR="00587EDD" w:rsidRPr="002E43C8" w:rsidRDefault="00587EDD" w:rsidP="00587EDD">
      <w:pPr>
        <w:widowControl w:val="0"/>
        <w:autoSpaceDE w:val="0"/>
        <w:autoSpaceDN w:val="0"/>
        <w:adjustRightInd w:val="0"/>
        <w:ind w:left="5103" w:firstLine="0"/>
        <w:rPr>
          <w:rFonts w:cs="Arial"/>
          <w:color w:val="000000"/>
        </w:rPr>
      </w:pPr>
      <w:r w:rsidRPr="002E43C8">
        <w:rPr>
          <w:rFonts w:cs="Arial"/>
          <w:color w:val="000000"/>
        </w:rPr>
        <w:lastRenderedPageBreak/>
        <w:t>Приложение N 4</w:t>
      </w:r>
    </w:p>
    <w:p w:rsidR="00587EDD" w:rsidRPr="002E43C8" w:rsidRDefault="00587EDD" w:rsidP="00587EDD">
      <w:pPr>
        <w:widowControl w:val="0"/>
        <w:autoSpaceDE w:val="0"/>
        <w:autoSpaceDN w:val="0"/>
        <w:adjustRightInd w:val="0"/>
        <w:ind w:left="5103" w:firstLine="0"/>
        <w:rPr>
          <w:rFonts w:cs="Arial"/>
          <w:color w:val="000000"/>
        </w:rPr>
      </w:pPr>
      <w:r w:rsidRPr="002E43C8">
        <w:rPr>
          <w:rFonts w:cs="Arial"/>
          <w:color w:val="000000"/>
        </w:rPr>
        <w:t>к Административному регламенту</w:t>
      </w: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widowControl w:val="0"/>
        <w:autoSpaceDE w:val="0"/>
        <w:autoSpaceDN w:val="0"/>
        <w:adjustRightInd w:val="0"/>
        <w:ind w:firstLine="709"/>
        <w:jc w:val="center"/>
        <w:rPr>
          <w:rFonts w:cs="Arial"/>
          <w:color w:val="000000"/>
        </w:rPr>
      </w:pPr>
      <w:bookmarkStart w:id="6" w:name="Par628"/>
      <w:bookmarkEnd w:id="6"/>
      <w:r w:rsidRPr="002E43C8">
        <w:rPr>
          <w:rFonts w:cs="Arial"/>
          <w:color w:val="000000"/>
        </w:rPr>
        <w:t>РАСПИСКА</w:t>
      </w:r>
    </w:p>
    <w:p w:rsidR="00587EDD" w:rsidRPr="002E43C8" w:rsidRDefault="00587EDD" w:rsidP="00587EDD">
      <w:pPr>
        <w:widowControl w:val="0"/>
        <w:autoSpaceDE w:val="0"/>
        <w:autoSpaceDN w:val="0"/>
        <w:adjustRightInd w:val="0"/>
        <w:ind w:firstLine="709"/>
        <w:jc w:val="center"/>
        <w:rPr>
          <w:rFonts w:cs="Arial"/>
          <w:color w:val="000000"/>
        </w:rPr>
      </w:pPr>
      <w:r w:rsidRPr="002E43C8">
        <w:rPr>
          <w:rFonts w:cs="Arial"/>
          <w:color w:val="000000"/>
        </w:rPr>
        <w:t>в получении документов, представленных для принятия</w:t>
      </w:r>
    </w:p>
    <w:p w:rsidR="00587EDD" w:rsidRPr="002E43C8" w:rsidRDefault="00587EDD" w:rsidP="00587EDD">
      <w:pPr>
        <w:widowControl w:val="0"/>
        <w:autoSpaceDE w:val="0"/>
        <w:autoSpaceDN w:val="0"/>
        <w:adjustRightInd w:val="0"/>
        <w:ind w:firstLine="709"/>
        <w:jc w:val="center"/>
        <w:rPr>
          <w:rFonts w:cs="Arial"/>
          <w:color w:val="000000"/>
        </w:rPr>
      </w:pPr>
      <w:r w:rsidRPr="002E43C8">
        <w:rPr>
          <w:rFonts w:cs="Arial"/>
          <w:color w:val="000000"/>
        </w:rPr>
        <w:t>решения о предварительном согласовании предоставления земельного участка</w:t>
      </w:r>
    </w:p>
    <w:p w:rsidR="00587EDD" w:rsidRPr="002E43C8" w:rsidRDefault="00587EDD" w:rsidP="00587EDD">
      <w:pPr>
        <w:widowControl w:val="0"/>
        <w:autoSpaceDE w:val="0"/>
        <w:autoSpaceDN w:val="0"/>
        <w:adjustRightInd w:val="0"/>
        <w:ind w:firstLine="709"/>
        <w:rPr>
          <w:rFonts w:cs="Arial"/>
          <w:color w:val="000000"/>
        </w:rPr>
      </w:pP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 Настоящим удостоверяется, что заявитель</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__________________________________________________________________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 (фамилия, имя, отчество)</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представил, а сотрудник __________________________________________________________________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получил «_____» ________________ _________ документы</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 (число) (месяц прописью) (год)</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в количестве _______________________________ экземпляров</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 (прописью)</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__________________________________________________________________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__________________________________________________________________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__________________________________________________________________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__________________________________________________________________</w:t>
      </w:r>
    </w:p>
    <w:p w:rsidR="00587EDD" w:rsidRPr="002E43C8" w:rsidRDefault="00587EDD" w:rsidP="00587EDD">
      <w:pPr>
        <w:pStyle w:val="ConsPlusNonformat"/>
        <w:ind w:firstLine="709"/>
        <w:jc w:val="both"/>
        <w:rPr>
          <w:rFonts w:ascii="Arial" w:hAnsi="Arial" w:cs="Arial"/>
          <w:color w:val="000000"/>
          <w:sz w:val="24"/>
          <w:szCs w:val="24"/>
        </w:rPr>
      </w:pP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 Перечень документов, которые будут получены по межведомственным запросам: _________________________________________________________________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_________________________________________________________________</w:t>
      </w:r>
    </w:p>
    <w:p w:rsidR="00587EDD" w:rsidRPr="002E43C8" w:rsidRDefault="00587EDD" w:rsidP="00587EDD">
      <w:pPr>
        <w:pStyle w:val="ConsPlusNonformat"/>
        <w:ind w:firstLine="709"/>
        <w:jc w:val="both"/>
        <w:rPr>
          <w:rFonts w:ascii="Arial" w:hAnsi="Arial" w:cs="Arial"/>
          <w:color w:val="000000"/>
          <w:sz w:val="24"/>
          <w:szCs w:val="24"/>
        </w:rPr>
      </w:pP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___________________________________ _____________ _____________________</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 xml:space="preserve"> (должность специалиста, (подпись) (расшифровка подписи)</w:t>
      </w:r>
    </w:p>
    <w:p w:rsidR="00587EDD" w:rsidRPr="002E43C8" w:rsidRDefault="00587EDD" w:rsidP="00587EDD">
      <w:pPr>
        <w:pStyle w:val="ConsPlusNonformat"/>
        <w:ind w:firstLine="709"/>
        <w:jc w:val="both"/>
        <w:rPr>
          <w:rFonts w:ascii="Arial" w:hAnsi="Arial" w:cs="Arial"/>
          <w:color w:val="000000"/>
          <w:sz w:val="24"/>
          <w:szCs w:val="24"/>
        </w:rPr>
      </w:pPr>
      <w:r w:rsidRPr="002E43C8">
        <w:rPr>
          <w:rFonts w:ascii="Arial" w:hAnsi="Arial" w:cs="Arial"/>
          <w:color w:val="000000"/>
          <w:sz w:val="24"/>
          <w:szCs w:val="24"/>
        </w:rPr>
        <w:t>ответственного за прием документов)</w:t>
      </w:r>
    </w:p>
    <w:p w:rsidR="00587EDD" w:rsidRPr="00E823CD" w:rsidRDefault="00587EDD" w:rsidP="00587EDD">
      <w:pPr>
        <w:rPr>
          <w:rFonts w:cs="Arial"/>
        </w:rPr>
      </w:pPr>
    </w:p>
    <w:p w:rsidR="006B557D" w:rsidRDefault="006B557D">
      <w:bookmarkStart w:id="7" w:name="_GoBack"/>
      <w:bookmarkEnd w:id="7"/>
    </w:p>
    <w:sectPr w:rsidR="006B557D" w:rsidSect="00072576">
      <w:headerReference w:type="even" r:id="rId11"/>
      <w:headerReference w:type="default" r:id="rId12"/>
      <w:footerReference w:type="even" r:id="rId13"/>
      <w:footerReference w:type="default" r:id="rId14"/>
      <w:headerReference w:type="first" r:id="rId15"/>
      <w:footerReference w:type="first" r:id="rId16"/>
      <w:pgSz w:w="11906" w:h="16838"/>
      <w:pgMar w:top="1134" w:right="284"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C8" w:rsidRDefault="00587ED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C8" w:rsidRDefault="00587ED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C8" w:rsidRDefault="00587ED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CD" w:rsidRDefault="00587EDD">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CD" w:rsidRDefault="00587EDD">
    <w:pPr>
      <w:pStyle w:val="a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CD" w:rsidRDefault="00587EDD">
    <w:pPr>
      <w:pStyle w:val="a6"/>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C8" w:rsidRDefault="00587ED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C8" w:rsidRDefault="00587ED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C8" w:rsidRDefault="00587EDD">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CD" w:rsidRDefault="00587EDD">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CD" w:rsidRPr="00D4630A" w:rsidRDefault="00587EDD">
    <w:pPr>
      <w:pStyle w:val="a4"/>
      <w:rPr>
        <w:color w:val="800000"/>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3CD" w:rsidRDefault="00587ED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2B"/>
    <w:rsid w:val="00587EDD"/>
    <w:rsid w:val="006B557D"/>
    <w:rsid w:val="00C4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FEA79-096A-4039-AEE6-F9E17DE7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87ED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7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next w:val="a"/>
    <w:link w:val="ConsPlusNormal0"/>
    <w:rsid w:val="00587ED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587EDD"/>
    <w:rPr>
      <w:rFonts w:ascii="Arial" w:eastAsia="Times New Roman" w:hAnsi="Arial" w:cs="Arial"/>
      <w:sz w:val="20"/>
      <w:szCs w:val="20"/>
      <w:lang w:eastAsia="ar-SA"/>
    </w:rPr>
  </w:style>
  <w:style w:type="paragraph" w:styleId="a3">
    <w:name w:val="List Paragraph"/>
    <w:basedOn w:val="a"/>
    <w:uiPriority w:val="34"/>
    <w:qFormat/>
    <w:rsid w:val="00587EDD"/>
    <w:pPr>
      <w:ind w:left="720"/>
      <w:contextualSpacing/>
    </w:pPr>
  </w:style>
  <w:style w:type="paragraph" w:customStyle="1" w:styleId="ConsPlusTitle">
    <w:name w:val="ConsPlusTitle"/>
    <w:rsid w:val="00587E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587EDD"/>
    <w:pPr>
      <w:spacing w:before="240" w:after="60"/>
      <w:jc w:val="center"/>
      <w:outlineLvl w:val="0"/>
    </w:pPr>
    <w:rPr>
      <w:rFonts w:cs="Arial"/>
      <w:b/>
      <w:bCs/>
      <w:kern w:val="28"/>
      <w:sz w:val="32"/>
      <w:szCs w:val="32"/>
    </w:rPr>
  </w:style>
  <w:style w:type="paragraph" w:styleId="a4">
    <w:name w:val="header"/>
    <w:basedOn w:val="a"/>
    <w:link w:val="a5"/>
    <w:uiPriority w:val="99"/>
    <w:unhideWhenUsed/>
    <w:rsid w:val="00587EDD"/>
    <w:pPr>
      <w:tabs>
        <w:tab w:val="center" w:pos="4677"/>
        <w:tab w:val="right" w:pos="9355"/>
      </w:tabs>
    </w:pPr>
  </w:style>
  <w:style w:type="character" w:customStyle="1" w:styleId="a5">
    <w:name w:val="Верхний колонтитул Знак"/>
    <w:basedOn w:val="a0"/>
    <w:link w:val="a4"/>
    <w:uiPriority w:val="99"/>
    <w:rsid w:val="00587EDD"/>
    <w:rPr>
      <w:rFonts w:ascii="Arial" w:eastAsia="Times New Roman" w:hAnsi="Arial" w:cs="Times New Roman"/>
      <w:sz w:val="24"/>
      <w:szCs w:val="24"/>
      <w:lang w:eastAsia="ru-RU"/>
    </w:rPr>
  </w:style>
  <w:style w:type="paragraph" w:styleId="a6">
    <w:name w:val="footer"/>
    <w:basedOn w:val="a"/>
    <w:link w:val="a7"/>
    <w:uiPriority w:val="99"/>
    <w:unhideWhenUsed/>
    <w:rsid w:val="00587EDD"/>
    <w:pPr>
      <w:tabs>
        <w:tab w:val="center" w:pos="4677"/>
        <w:tab w:val="right" w:pos="9355"/>
      </w:tabs>
    </w:pPr>
  </w:style>
  <w:style w:type="character" w:customStyle="1" w:styleId="a7">
    <w:name w:val="Нижний колонтитул Знак"/>
    <w:basedOn w:val="a0"/>
    <w:link w:val="a6"/>
    <w:uiPriority w:val="99"/>
    <w:rsid w:val="00587EDD"/>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14355</Words>
  <Characters>81826</Characters>
  <Application>Microsoft Office Word</Application>
  <DocSecurity>0</DocSecurity>
  <Lines>681</Lines>
  <Paragraphs>191</Paragraphs>
  <ScaleCrop>false</ScaleCrop>
  <Company/>
  <LinksUpToDate>false</LinksUpToDate>
  <CharactersWithSpaces>95990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2021-03-12T10:58:00Z</dcterms:created>
  <dcterms:modified xsi:type="dcterms:W3CDTF">2021-03-12T10:58:00Z</dcterms:modified>
</cp:coreProperties>
</file>