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0F" w:rsidRPr="00A1254C" w:rsidRDefault="00ED540F" w:rsidP="00ED540F">
      <w:pPr>
        <w:keepNext/>
        <w:jc w:val="center"/>
        <w:outlineLvl w:val="4"/>
        <w:rPr>
          <w:rFonts w:ascii="Arial" w:hAnsi="Arial" w:cs="Arial"/>
        </w:rPr>
      </w:pPr>
      <w:r w:rsidRPr="00A1254C">
        <w:rPr>
          <w:rFonts w:ascii="Arial" w:hAnsi="Arial" w:cs="Arial"/>
        </w:rPr>
        <w:t>АДМИНИСТРАЦИЯ БОНДАРЕВСКОГО СЕЛЬСКОГО ПОСЕЛЕНИЯ</w:t>
      </w:r>
    </w:p>
    <w:p w:rsidR="00ED540F" w:rsidRPr="00A1254C" w:rsidRDefault="00ED540F" w:rsidP="00ED540F">
      <w:pPr>
        <w:keepNext/>
        <w:jc w:val="center"/>
        <w:outlineLvl w:val="4"/>
        <w:rPr>
          <w:rFonts w:ascii="Arial" w:hAnsi="Arial" w:cs="Arial"/>
        </w:rPr>
      </w:pPr>
      <w:r w:rsidRPr="00A1254C">
        <w:rPr>
          <w:rFonts w:ascii="Arial" w:hAnsi="Arial" w:cs="Arial"/>
        </w:rPr>
        <w:t>КАНТЕМИРОВСКОГО МУНИЦИПАЛЬНОГО РАЙОНА</w:t>
      </w:r>
    </w:p>
    <w:p w:rsidR="00ED540F" w:rsidRPr="00A1254C" w:rsidRDefault="00ED540F" w:rsidP="00ED540F">
      <w:pPr>
        <w:keepNext/>
        <w:pBdr>
          <w:bottom w:val="single" w:sz="12" w:space="1" w:color="auto"/>
        </w:pBdr>
        <w:jc w:val="center"/>
        <w:outlineLvl w:val="3"/>
        <w:rPr>
          <w:rFonts w:ascii="Arial" w:hAnsi="Arial" w:cs="Arial"/>
        </w:rPr>
      </w:pPr>
      <w:r w:rsidRPr="00A1254C">
        <w:rPr>
          <w:rFonts w:ascii="Arial" w:hAnsi="Arial" w:cs="Arial"/>
        </w:rPr>
        <w:t>ВОРОНЕЖСКОЙ ОБЛАСТИ</w:t>
      </w:r>
    </w:p>
    <w:p w:rsidR="00ED540F" w:rsidRPr="00A1254C" w:rsidRDefault="00ED540F" w:rsidP="00ED540F">
      <w:pPr>
        <w:jc w:val="center"/>
        <w:rPr>
          <w:rFonts w:ascii="Arial" w:eastAsia="Arial Unicode MS" w:hAnsi="Arial" w:cs="Arial"/>
          <w:sz w:val="20"/>
          <w:szCs w:val="20"/>
        </w:rPr>
      </w:pPr>
      <w:r w:rsidRPr="00A1254C">
        <w:rPr>
          <w:rFonts w:ascii="Arial" w:eastAsia="Arial Unicode MS" w:hAnsi="Arial" w:cs="Arial"/>
          <w:sz w:val="20"/>
          <w:szCs w:val="20"/>
        </w:rPr>
        <w:t>396715 Воронежская область, Кантемировский район, с. Бондарево, ул. Школьная, 1а</w:t>
      </w:r>
    </w:p>
    <w:p w:rsidR="00ED540F" w:rsidRPr="00A1254C" w:rsidRDefault="00ED540F" w:rsidP="00ED540F">
      <w:pPr>
        <w:jc w:val="center"/>
        <w:rPr>
          <w:rFonts w:ascii="Arial" w:eastAsia="Arial Unicode MS" w:hAnsi="Arial" w:cs="Arial"/>
          <w:sz w:val="20"/>
          <w:szCs w:val="20"/>
        </w:rPr>
      </w:pPr>
      <w:r w:rsidRPr="00A1254C">
        <w:rPr>
          <w:rFonts w:ascii="Arial" w:eastAsia="Arial Unicode MS" w:hAnsi="Arial" w:cs="Arial"/>
          <w:sz w:val="20"/>
          <w:szCs w:val="20"/>
        </w:rPr>
        <w:t>тел.:8(47367) 51-194, ИНН/КПП 3612001704/361201001</w:t>
      </w:r>
    </w:p>
    <w:p w:rsidR="00ED540F" w:rsidRPr="00A1254C" w:rsidRDefault="00ED540F" w:rsidP="00ED540F">
      <w:pPr>
        <w:jc w:val="center"/>
        <w:rPr>
          <w:rFonts w:ascii="Arial" w:hAnsi="Arial" w:cs="Arial"/>
        </w:rPr>
      </w:pPr>
    </w:p>
    <w:p w:rsidR="00ED540F" w:rsidRDefault="00ED540F" w:rsidP="00ED540F">
      <w:pPr>
        <w:jc w:val="center"/>
        <w:rPr>
          <w:rFonts w:ascii="Arial" w:hAnsi="Arial" w:cs="Arial"/>
        </w:rPr>
      </w:pPr>
    </w:p>
    <w:p w:rsidR="00ED540F" w:rsidRPr="00A1254C" w:rsidRDefault="00ED540F" w:rsidP="00ED540F">
      <w:pPr>
        <w:jc w:val="center"/>
        <w:rPr>
          <w:rFonts w:ascii="Arial" w:hAnsi="Arial" w:cs="Arial"/>
        </w:rPr>
      </w:pPr>
    </w:p>
    <w:p w:rsidR="00ED540F" w:rsidRPr="00A1254C" w:rsidRDefault="00ED540F" w:rsidP="00ED540F">
      <w:pPr>
        <w:jc w:val="center"/>
        <w:rPr>
          <w:rFonts w:ascii="Arial" w:hAnsi="Arial" w:cs="Arial"/>
        </w:rPr>
      </w:pPr>
      <w:r w:rsidRPr="00A1254C">
        <w:rPr>
          <w:rFonts w:ascii="Arial" w:hAnsi="Arial" w:cs="Arial"/>
        </w:rPr>
        <w:t>РАСПОРЯЖЕНИЕ</w:t>
      </w:r>
    </w:p>
    <w:p w:rsidR="00ED540F" w:rsidRPr="00A1254C" w:rsidRDefault="00ED540F" w:rsidP="00ED540F">
      <w:pPr>
        <w:ind w:firstLine="709"/>
        <w:jc w:val="both"/>
        <w:rPr>
          <w:rFonts w:ascii="Arial" w:hAnsi="Arial" w:cs="Arial"/>
        </w:rPr>
      </w:pPr>
    </w:p>
    <w:p w:rsidR="00ED540F" w:rsidRPr="00A1254C" w:rsidRDefault="00ED540F" w:rsidP="00ED540F">
      <w:pPr>
        <w:jc w:val="both"/>
        <w:rPr>
          <w:rFonts w:ascii="Arial" w:hAnsi="Arial" w:cs="Arial"/>
        </w:rPr>
      </w:pPr>
      <w:r w:rsidRPr="00A1254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7</w:t>
      </w:r>
      <w:r w:rsidRPr="00A1254C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A1254C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A1254C">
        <w:rPr>
          <w:rFonts w:ascii="Arial" w:hAnsi="Arial" w:cs="Arial"/>
        </w:rPr>
        <w:t>.2022 года</w:t>
      </w:r>
    </w:p>
    <w:p w:rsidR="00ED540F" w:rsidRPr="00A1254C" w:rsidRDefault="00ED540F" w:rsidP="00ED540F">
      <w:pPr>
        <w:jc w:val="both"/>
        <w:rPr>
          <w:rFonts w:ascii="Arial" w:hAnsi="Arial" w:cs="Arial"/>
        </w:rPr>
      </w:pPr>
      <w:r w:rsidRPr="00A1254C">
        <w:rPr>
          <w:rFonts w:ascii="Arial" w:hAnsi="Arial" w:cs="Arial"/>
        </w:rPr>
        <w:t>с. Бондарево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highlight w:val="yellow"/>
        </w:rPr>
      </w:pPr>
    </w:p>
    <w:p w:rsidR="00EA35C4" w:rsidRPr="005624E4" w:rsidRDefault="00EA35C4" w:rsidP="00ED540F">
      <w:pPr>
        <w:autoSpaceDE w:val="0"/>
        <w:ind w:right="5242"/>
        <w:contextualSpacing/>
        <w:jc w:val="both"/>
        <w:rPr>
          <w:rFonts w:ascii="Arial" w:hAnsi="Arial" w:cs="Arial"/>
          <w:iCs/>
        </w:rPr>
      </w:pPr>
      <w:r w:rsidRPr="005624E4">
        <w:rPr>
          <w:rFonts w:ascii="Arial" w:hAnsi="Arial" w:cs="Arial"/>
          <w:iCs/>
        </w:rPr>
        <w:t xml:space="preserve">О Порядке установления особого противопожарного режима на территории муниципального образования 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</w:rPr>
      </w:pPr>
    </w:p>
    <w:p w:rsidR="00EA35C4" w:rsidRPr="005624E4" w:rsidRDefault="00EA35C4" w:rsidP="005624E4">
      <w:pPr>
        <w:keepNext/>
        <w:tabs>
          <w:tab w:val="center" w:pos="5400"/>
          <w:tab w:val="left" w:pos="7950"/>
        </w:tabs>
        <w:ind w:firstLine="709"/>
        <w:contextualSpacing/>
        <w:jc w:val="both"/>
        <w:rPr>
          <w:rFonts w:ascii="Arial" w:hAnsi="Arial" w:cs="Arial"/>
        </w:rPr>
      </w:pPr>
      <w:r w:rsidRPr="005624E4"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статьей 63 Федерального закона от 22.07.2008 № 123-ФЗ «Технический регламент о требованиях пожарной безопасности», распоряжением администрации Кантемировского муниципального района от 05.04.2022г</w:t>
      </w:r>
      <w:r w:rsidR="00ED540F">
        <w:rPr>
          <w:rFonts w:ascii="Arial" w:hAnsi="Arial" w:cs="Arial"/>
        </w:rPr>
        <w:t>.</w:t>
      </w:r>
      <w:r w:rsidRPr="005624E4">
        <w:rPr>
          <w:rFonts w:ascii="Arial" w:hAnsi="Arial" w:cs="Arial"/>
        </w:rPr>
        <w:t xml:space="preserve"> № 164-р</w:t>
      </w:r>
      <w:r w:rsidR="00ED540F">
        <w:rPr>
          <w:rFonts w:ascii="Arial" w:hAnsi="Arial" w:cs="Arial"/>
        </w:rPr>
        <w:t>:</w:t>
      </w:r>
      <w:r w:rsidRPr="005624E4">
        <w:rPr>
          <w:rFonts w:ascii="Arial" w:hAnsi="Arial" w:cs="Arial"/>
        </w:rPr>
        <w:t xml:space="preserve"> 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highlight w:val="yellow"/>
        </w:rPr>
      </w:pPr>
    </w:p>
    <w:p w:rsidR="00EA35C4" w:rsidRPr="005624E4" w:rsidRDefault="00EA35C4" w:rsidP="005624E4">
      <w:pPr>
        <w:numPr>
          <w:ilvl w:val="0"/>
          <w:numId w:val="3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Arial" w:hAnsi="Arial" w:cs="Arial"/>
        </w:rPr>
      </w:pPr>
      <w:r w:rsidRPr="005624E4">
        <w:rPr>
          <w:rFonts w:ascii="Arial" w:hAnsi="Arial" w:cs="Arial"/>
        </w:rPr>
        <w:t xml:space="preserve">Утвердить Положение о порядке установления особого противопожарного режима на территории </w:t>
      </w:r>
      <w:r w:rsidR="00ED540F">
        <w:rPr>
          <w:rFonts w:ascii="Arial" w:hAnsi="Arial" w:cs="Arial"/>
        </w:rPr>
        <w:t>Бондаревского</w:t>
      </w:r>
      <w:r w:rsidRPr="005624E4">
        <w:rPr>
          <w:rFonts w:ascii="Arial" w:hAnsi="Arial" w:cs="Arial"/>
        </w:rPr>
        <w:t xml:space="preserve"> сельского поселения (приложение).</w:t>
      </w:r>
    </w:p>
    <w:p w:rsidR="00EA35C4" w:rsidRPr="005624E4" w:rsidRDefault="00EA35C4" w:rsidP="005624E4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</w:p>
    <w:p w:rsidR="00EA35C4" w:rsidRPr="005624E4" w:rsidRDefault="00EA35C4" w:rsidP="005624E4">
      <w:pPr>
        <w:numPr>
          <w:ilvl w:val="0"/>
          <w:numId w:val="3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Arial" w:hAnsi="Arial" w:cs="Arial"/>
        </w:rPr>
      </w:pPr>
      <w:r w:rsidRPr="005624E4">
        <w:rPr>
          <w:rFonts w:ascii="Arial" w:hAnsi="Arial" w:cs="Arial"/>
        </w:rPr>
        <w:t xml:space="preserve">Рекомендовать руководителям организаций, предприятий, расположенных на территории </w:t>
      </w:r>
      <w:r w:rsidR="00ED540F">
        <w:rPr>
          <w:rFonts w:ascii="Arial" w:hAnsi="Arial" w:cs="Arial"/>
        </w:rPr>
        <w:t>Бондаревского</w:t>
      </w:r>
      <w:r w:rsidRPr="005624E4">
        <w:rPr>
          <w:rFonts w:ascii="Arial" w:hAnsi="Arial" w:cs="Arial"/>
        </w:rPr>
        <w:t xml:space="preserve"> сельского поселения принять к сведению положение об установлении особого противопожарного режима на территории поселения.</w:t>
      </w:r>
    </w:p>
    <w:p w:rsidR="00EA35C4" w:rsidRPr="005624E4" w:rsidRDefault="00EA35C4" w:rsidP="005624E4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</w:rPr>
      </w:pPr>
    </w:p>
    <w:p w:rsidR="00EA35C4" w:rsidRPr="005624E4" w:rsidRDefault="00EA35C4" w:rsidP="005624E4">
      <w:pPr>
        <w:numPr>
          <w:ilvl w:val="0"/>
          <w:numId w:val="3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Arial" w:hAnsi="Arial" w:cs="Arial"/>
        </w:rPr>
      </w:pPr>
      <w:r w:rsidRPr="005624E4">
        <w:rPr>
          <w:rFonts w:ascii="Arial" w:hAnsi="Arial" w:cs="Arial"/>
        </w:rPr>
        <w:t>Настоящее распоряжение подлежит официальному опубликованию и распространяет свои действия с 01.04.2022 года.</w:t>
      </w:r>
    </w:p>
    <w:p w:rsidR="00EA35C4" w:rsidRPr="005624E4" w:rsidRDefault="00EA35C4" w:rsidP="005624E4">
      <w:pPr>
        <w:pStyle w:val="ae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A35C4" w:rsidRPr="005624E4" w:rsidRDefault="00EA35C4" w:rsidP="005624E4">
      <w:pPr>
        <w:numPr>
          <w:ilvl w:val="0"/>
          <w:numId w:val="34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Arial" w:hAnsi="Arial" w:cs="Arial"/>
        </w:rPr>
      </w:pPr>
      <w:r w:rsidRPr="005624E4">
        <w:rPr>
          <w:rFonts w:ascii="Arial" w:hAnsi="Arial" w:cs="Arial"/>
        </w:rPr>
        <w:t xml:space="preserve">Контроль за </w:t>
      </w:r>
      <w:r w:rsidR="00ED540F">
        <w:rPr>
          <w:rFonts w:ascii="Arial" w:hAnsi="Arial" w:cs="Arial"/>
        </w:rPr>
        <w:t>ис</w:t>
      </w:r>
      <w:r w:rsidRPr="005624E4">
        <w:rPr>
          <w:rFonts w:ascii="Arial" w:hAnsi="Arial" w:cs="Arial"/>
        </w:rPr>
        <w:t>полнением настоящего распоряжения оставляю за собой.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</w:rPr>
      </w:pP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</w:rPr>
      </w:pP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</w:rPr>
      </w:pP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</w:rPr>
      </w:pP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</w:rPr>
      </w:pP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</w:rPr>
      </w:pP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</w:rPr>
      </w:pPr>
    </w:p>
    <w:p w:rsidR="00ED540F" w:rsidRDefault="00EA35C4" w:rsidP="00ED540F">
      <w:pPr>
        <w:contextualSpacing/>
        <w:jc w:val="both"/>
        <w:rPr>
          <w:rFonts w:ascii="Arial" w:hAnsi="Arial" w:cs="Arial"/>
        </w:rPr>
      </w:pPr>
      <w:r w:rsidRPr="005624E4">
        <w:rPr>
          <w:rFonts w:ascii="Arial" w:hAnsi="Arial" w:cs="Arial"/>
        </w:rPr>
        <w:t xml:space="preserve">Глава </w:t>
      </w:r>
      <w:r w:rsidR="00ED540F">
        <w:rPr>
          <w:rFonts w:ascii="Arial" w:hAnsi="Arial" w:cs="Arial"/>
        </w:rPr>
        <w:t>Бондаревского</w:t>
      </w:r>
    </w:p>
    <w:p w:rsidR="00EA35C4" w:rsidRDefault="00EA35C4" w:rsidP="00ED540F">
      <w:pPr>
        <w:contextualSpacing/>
        <w:jc w:val="both"/>
        <w:rPr>
          <w:rFonts w:ascii="Arial" w:hAnsi="Arial" w:cs="Arial"/>
        </w:rPr>
      </w:pPr>
      <w:r w:rsidRPr="005624E4">
        <w:rPr>
          <w:rFonts w:ascii="Arial" w:hAnsi="Arial" w:cs="Arial"/>
        </w:rPr>
        <w:t xml:space="preserve">сельского поселения                       </w:t>
      </w:r>
      <w:r w:rsidR="00ED540F">
        <w:rPr>
          <w:rFonts w:ascii="Arial" w:hAnsi="Arial" w:cs="Arial"/>
        </w:rPr>
        <w:t xml:space="preserve">          </w:t>
      </w:r>
      <w:r w:rsidRPr="005624E4">
        <w:rPr>
          <w:rFonts w:ascii="Arial" w:hAnsi="Arial" w:cs="Arial"/>
        </w:rPr>
        <w:t xml:space="preserve">                  </w:t>
      </w:r>
      <w:r w:rsidR="00ED540F">
        <w:rPr>
          <w:rFonts w:ascii="Arial" w:hAnsi="Arial" w:cs="Arial"/>
        </w:rPr>
        <w:t>В.С. Лесников</w:t>
      </w:r>
    </w:p>
    <w:p w:rsidR="00ED540F" w:rsidRDefault="00ED540F" w:rsidP="00ED540F">
      <w:pPr>
        <w:contextualSpacing/>
        <w:jc w:val="both"/>
        <w:rPr>
          <w:rFonts w:ascii="Arial" w:hAnsi="Arial" w:cs="Arial"/>
        </w:rPr>
      </w:pPr>
    </w:p>
    <w:p w:rsidR="00ED540F" w:rsidRPr="005624E4" w:rsidRDefault="00ED540F" w:rsidP="00ED540F">
      <w:pPr>
        <w:contextualSpacing/>
        <w:jc w:val="both"/>
        <w:rPr>
          <w:rFonts w:ascii="Arial" w:hAnsi="Arial" w:cs="Arial"/>
        </w:rPr>
        <w:sectPr w:rsidR="00ED540F" w:rsidRPr="005624E4"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docGrid w:linePitch="381"/>
        </w:sectPr>
      </w:pPr>
    </w:p>
    <w:p w:rsidR="00EA35C4" w:rsidRPr="005624E4" w:rsidRDefault="00EA35C4" w:rsidP="00ED540F">
      <w:pPr>
        <w:ind w:left="5387"/>
        <w:contextualSpacing/>
        <w:jc w:val="center"/>
        <w:rPr>
          <w:rFonts w:ascii="Arial" w:hAnsi="Arial" w:cs="Arial"/>
        </w:rPr>
      </w:pPr>
      <w:r w:rsidRPr="005624E4">
        <w:rPr>
          <w:rFonts w:ascii="Arial" w:hAnsi="Arial" w:cs="Arial"/>
        </w:rPr>
        <w:lastRenderedPageBreak/>
        <w:t>Приложение</w:t>
      </w:r>
    </w:p>
    <w:p w:rsidR="00EA35C4" w:rsidRPr="005624E4" w:rsidRDefault="00EA35C4" w:rsidP="00ED540F">
      <w:pPr>
        <w:ind w:left="5387"/>
        <w:contextualSpacing/>
        <w:jc w:val="both"/>
        <w:rPr>
          <w:rFonts w:ascii="Arial" w:hAnsi="Arial" w:cs="Arial"/>
        </w:rPr>
      </w:pPr>
      <w:r w:rsidRPr="005624E4">
        <w:rPr>
          <w:rFonts w:ascii="Arial" w:hAnsi="Arial" w:cs="Arial"/>
        </w:rPr>
        <w:t>к распоряжению администрации</w:t>
      </w:r>
      <w:r w:rsidR="00ED540F">
        <w:rPr>
          <w:rFonts w:ascii="Arial" w:hAnsi="Arial" w:cs="Arial"/>
        </w:rPr>
        <w:t xml:space="preserve"> Бондаревского</w:t>
      </w:r>
      <w:r w:rsidRPr="005624E4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</w:t>
      </w:r>
    </w:p>
    <w:p w:rsidR="00EA35C4" w:rsidRPr="005624E4" w:rsidRDefault="00EA35C4" w:rsidP="00ED540F">
      <w:pPr>
        <w:ind w:left="5387"/>
        <w:contextualSpacing/>
        <w:jc w:val="center"/>
        <w:rPr>
          <w:rFonts w:ascii="Arial" w:hAnsi="Arial" w:cs="Arial"/>
        </w:rPr>
      </w:pPr>
      <w:r w:rsidRPr="005624E4">
        <w:rPr>
          <w:rFonts w:ascii="Arial" w:hAnsi="Arial" w:cs="Arial"/>
        </w:rPr>
        <w:t>от 1</w:t>
      </w:r>
      <w:r w:rsidR="00ED540F">
        <w:rPr>
          <w:rFonts w:ascii="Arial" w:hAnsi="Arial" w:cs="Arial"/>
        </w:rPr>
        <w:t>1</w:t>
      </w:r>
      <w:r w:rsidRPr="005624E4">
        <w:rPr>
          <w:rFonts w:ascii="Arial" w:hAnsi="Arial" w:cs="Arial"/>
        </w:rPr>
        <w:t xml:space="preserve">.04.2022 № </w:t>
      </w:r>
      <w:r w:rsidR="00ED540F">
        <w:rPr>
          <w:rFonts w:ascii="Arial" w:hAnsi="Arial" w:cs="Arial"/>
        </w:rPr>
        <w:t>7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</w:rPr>
      </w:pPr>
    </w:p>
    <w:p w:rsidR="00EA35C4" w:rsidRPr="005624E4" w:rsidRDefault="00EA35C4" w:rsidP="00ED540F">
      <w:pPr>
        <w:contextualSpacing/>
        <w:jc w:val="center"/>
        <w:rPr>
          <w:rFonts w:ascii="Arial" w:hAnsi="Arial" w:cs="Arial"/>
          <w:b/>
        </w:rPr>
      </w:pPr>
      <w:r w:rsidRPr="005624E4">
        <w:rPr>
          <w:rFonts w:ascii="Arial" w:hAnsi="Arial" w:cs="Arial"/>
          <w:b/>
        </w:rPr>
        <w:t>Положение о порядке установления особого противопожарного режима</w:t>
      </w:r>
    </w:p>
    <w:p w:rsidR="00EA35C4" w:rsidRPr="005624E4" w:rsidRDefault="00EA35C4" w:rsidP="00ED540F">
      <w:pPr>
        <w:contextualSpacing/>
        <w:jc w:val="center"/>
        <w:rPr>
          <w:rFonts w:ascii="Arial" w:hAnsi="Arial" w:cs="Arial"/>
        </w:rPr>
      </w:pPr>
      <w:r w:rsidRPr="005624E4">
        <w:rPr>
          <w:rFonts w:ascii="Arial" w:hAnsi="Arial" w:cs="Arial"/>
          <w:b/>
        </w:rPr>
        <w:t xml:space="preserve">на территории </w:t>
      </w:r>
      <w:r w:rsidR="00ED540F">
        <w:rPr>
          <w:rFonts w:ascii="Arial" w:hAnsi="Arial" w:cs="Arial"/>
          <w:b/>
        </w:rPr>
        <w:t>Бондаревского</w:t>
      </w:r>
      <w:r w:rsidRPr="005624E4">
        <w:rPr>
          <w:rFonts w:ascii="Arial" w:hAnsi="Arial" w:cs="Arial"/>
          <w:b/>
        </w:rPr>
        <w:t xml:space="preserve"> сельского поселения Кантемировского муниципального района Воронежской области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</w:rPr>
      </w:pP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 xml:space="preserve">1. Особый противопожарный режим на территории </w:t>
      </w:r>
      <w:r w:rsidR="00ED540F">
        <w:rPr>
          <w:rFonts w:ascii="Arial" w:hAnsi="Arial" w:cs="Arial"/>
          <w:bCs/>
        </w:rPr>
        <w:t>Бондаревского</w:t>
      </w:r>
      <w:r w:rsidRPr="005624E4">
        <w:rPr>
          <w:rFonts w:ascii="Arial" w:hAnsi="Arial" w:cs="Arial"/>
          <w:bCs/>
        </w:rPr>
        <w:t xml:space="preserve"> сельского поселения устанавливается с </w:t>
      </w:r>
      <w:r w:rsidRPr="005624E4">
        <w:rPr>
          <w:rFonts w:ascii="Arial" w:hAnsi="Arial" w:cs="Arial"/>
          <w:spacing w:val="2"/>
        </w:rPr>
        <w:t>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</w:t>
      </w:r>
      <w:r w:rsidRPr="005624E4">
        <w:rPr>
          <w:rFonts w:ascii="Arial" w:hAnsi="Arial" w:cs="Arial"/>
          <w:bCs/>
        </w:rPr>
        <w:t xml:space="preserve"> нанесением ущерба объектам, уничтожением имущества и причинением вреда жизни и здоровью граждан.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2. Необходимость установления особого противопожарного режима определяется исходя из: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 xml:space="preserve">- повышенного класса пожарной опасности по условиям погоды на территории </w:t>
      </w:r>
      <w:r w:rsidR="00ED540F">
        <w:rPr>
          <w:rFonts w:ascii="Arial" w:hAnsi="Arial" w:cs="Arial"/>
          <w:bCs/>
        </w:rPr>
        <w:t>Бондаревского</w:t>
      </w:r>
      <w:r w:rsidRPr="005624E4">
        <w:rPr>
          <w:rFonts w:ascii="Arial" w:hAnsi="Arial" w:cs="Arial"/>
          <w:bCs/>
        </w:rPr>
        <w:t xml:space="preserve"> сельского поселения или примыкающих к его границам других муниципальных образований;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 xml:space="preserve">- изменения оперативной обстановки, связанной с пожарами на территории </w:t>
      </w:r>
      <w:r w:rsidR="00ED540F">
        <w:rPr>
          <w:rFonts w:ascii="Arial" w:hAnsi="Arial" w:cs="Arial"/>
          <w:bCs/>
        </w:rPr>
        <w:t>Бондаревского</w:t>
      </w:r>
      <w:r w:rsidRPr="005624E4">
        <w:rPr>
          <w:rFonts w:ascii="Arial" w:hAnsi="Arial" w:cs="Arial"/>
          <w:bCs/>
        </w:rPr>
        <w:t xml:space="preserve"> сельского поселения, требующей принятия дополнительных, в том числе экстренных мер по обеспечению пожарной безопасности.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3. Деятельность сил постоянной готовности муниципального района осуществляется: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в режиме чрезвычайной ситуации - при 5-м классе пожарной опасности (чрезвычайная пожарная опасность).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 xml:space="preserve">4. Особый противопожарный режим на территории </w:t>
      </w:r>
      <w:r w:rsidR="00ED540F">
        <w:rPr>
          <w:rFonts w:ascii="Arial" w:hAnsi="Arial" w:cs="Arial"/>
          <w:bCs/>
        </w:rPr>
        <w:t>Бондаревского</w:t>
      </w:r>
      <w:r w:rsidRPr="005624E4">
        <w:rPr>
          <w:rFonts w:ascii="Arial" w:hAnsi="Arial" w:cs="Arial"/>
          <w:bCs/>
        </w:rPr>
        <w:t xml:space="preserve"> сельского поселения устанавливается главой </w:t>
      </w:r>
      <w:r w:rsidR="00ED540F">
        <w:rPr>
          <w:rFonts w:ascii="Arial" w:hAnsi="Arial" w:cs="Arial"/>
          <w:bCs/>
        </w:rPr>
        <w:t>Бондаревского</w:t>
      </w:r>
      <w:r w:rsidRPr="005624E4">
        <w:rPr>
          <w:rFonts w:ascii="Arial" w:hAnsi="Arial" w:cs="Arial"/>
          <w:bCs/>
        </w:rPr>
        <w:t xml:space="preserve"> сельского поселения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 xml:space="preserve">5. Введение особого противопожарного режима на территории </w:t>
      </w:r>
      <w:r w:rsidR="00ED540F">
        <w:rPr>
          <w:rFonts w:ascii="Arial" w:hAnsi="Arial" w:cs="Arial"/>
          <w:bCs/>
        </w:rPr>
        <w:t>Бондаревского</w:t>
      </w:r>
      <w:r w:rsidRPr="005624E4">
        <w:rPr>
          <w:rFonts w:ascii="Arial" w:hAnsi="Arial" w:cs="Arial"/>
          <w:bCs/>
        </w:rPr>
        <w:t xml:space="preserve"> сельского поселения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поселения, исходя из анализа оперативной обстановки, сложившейся на территории или части территории поселения.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7. Для принятия мер по защите населения, сооружений объектов экономики, организаций, учреждений, расположенных на территории поселения, могут устанавливаться соответствующие дополнительные меры пожарной безопасности по: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lastRenderedPageBreak/>
        <w:t>- ограничению доступа граждан и въезду транспортных средств в лесные массивы, парковые (лесопарковые) зоны;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запрещению на соответствующих территориях поселения, предприятий, разведения костров, сжигания мусора, проведения пожароопасных работ;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временному приостановлению в летнее время топки печей, кухонных очагов и котельных установок, работающих на твердом топливе;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усилению охраны общественного порядка;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дополнительному привлечению на тушение пожаров имеющейся водовозной и землеройной техники от предприятий и организаций;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организации наблюдения путем патрулирования за противопожарным состоянием участков территории поселения, в том числе силами учреждений, предприятий и организаций;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эвакуации людей за пределы территории, на которой введен особый противопожарный режим, в случае явной угрозы их жизни и здоровью;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информированию населения, в том числе через средства массовой информации о принимаемых мерах по обеспечению пожарной безопасности в связи с установлением особого противопожарного режима.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 xml:space="preserve"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сооружений объектов экономики, организаций, учреждений, расположенных на территории </w:t>
      </w:r>
      <w:r w:rsidR="00ED540F">
        <w:rPr>
          <w:rFonts w:ascii="Arial" w:hAnsi="Arial" w:cs="Arial"/>
          <w:bCs/>
        </w:rPr>
        <w:t>Бондаревского</w:t>
      </w:r>
      <w:r w:rsidRPr="005624E4">
        <w:rPr>
          <w:rFonts w:ascii="Arial" w:hAnsi="Arial" w:cs="Arial"/>
          <w:bCs/>
        </w:rPr>
        <w:t xml:space="preserve"> сельского поселения.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 xml:space="preserve">8. Учреждения, предприятия и организации, независимо от форм собственности и ведомственной принадлежности, население </w:t>
      </w:r>
      <w:r w:rsidR="00ED540F">
        <w:rPr>
          <w:rFonts w:ascii="Arial" w:hAnsi="Arial" w:cs="Arial"/>
          <w:bCs/>
        </w:rPr>
        <w:t>Бондаревского</w:t>
      </w:r>
      <w:r w:rsidRPr="005624E4">
        <w:rPr>
          <w:rFonts w:ascii="Arial" w:hAnsi="Arial" w:cs="Arial"/>
          <w:bCs/>
        </w:rPr>
        <w:t xml:space="preserve"> сельского поселения обязаны выполнять определенные настоящим порядком требования.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 xml:space="preserve">9. Контроль за соблюдением особого противопожарного режима на территории </w:t>
      </w:r>
      <w:r w:rsidR="00ED540F">
        <w:rPr>
          <w:rFonts w:ascii="Arial" w:hAnsi="Arial" w:cs="Arial"/>
          <w:bCs/>
        </w:rPr>
        <w:t>Бондаревского</w:t>
      </w:r>
      <w:r w:rsidRPr="005624E4">
        <w:rPr>
          <w:rFonts w:ascii="Arial" w:hAnsi="Arial" w:cs="Arial"/>
          <w:bCs/>
        </w:rPr>
        <w:t xml:space="preserve"> сельского поселения осуществляется: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уполномоченными должностными лицами администрации поселения в пределах их компетенции;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руководителями предприятий, организаций и учреждений на подведомственных территориях.</w:t>
      </w:r>
    </w:p>
    <w:p w:rsidR="00EA35C4" w:rsidRPr="005624E4" w:rsidRDefault="00EA35C4" w:rsidP="00ED540F">
      <w:pPr>
        <w:contextualSpacing/>
        <w:jc w:val="center"/>
        <w:rPr>
          <w:rFonts w:ascii="Arial" w:hAnsi="Arial" w:cs="Arial"/>
          <w:bCs/>
        </w:rPr>
      </w:pPr>
      <w:bookmarkStart w:id="0" w:name="_GoBack"/>
      <w:r w:rsidRPr="005624E4">
        <w:rPr>
          <w:rFonts w:ascii="Arial" w:hAnsi="Arial" w:cs="Arial"/>
          <w:b/>
        </w:rPr>
        <w:t>ПОРЯДОК</w:t>
      </w:r>
    </w:p>
    <w:p w:rsidR="00EA35C4" w:rsidRPr="005624E4" w:rsidRDefault="00EA35C4" w:rsidP="00ED540F">
      <w:pPr>
        <w:contextualSpacing/>
        <w:jc w:val="center"/>
        <w:rPr>
          <w:rFonts w:ascii="Arial" w:hAnsi="Arial" w:cs="Arial"/>
          <w:bCs/>
        </w:rPr>
      </w:pPr>
      <w:r w:rsidRPr="005624E4">
        <w:rPr>
          <w:rFonts w:ascii="Arial" w:hAnsi="Arial" w:cs="Arial"/>
          <w:b/>
        </w:rPr>
        <w:t>ВЫПОЛНЕНИЯ МЕРОПРИЯТИЙ ПО ПОЖАРНОЙ БЕЗОПАСНОСТИ</w:t>
      </w:r>
    </w:p>
    <w:p w:rsidR="00EA35C4" w:rsidRPr="005624E4" w:rsidRDefault="00EA35C4" w:rsidP="00ED540F">
      <w:pPr>
        <w:contextualSpacing/>
        <w:jc w:val="center"/>
        <w:rPr>
          <w:rFonts w:ascii="Arial" w:hAnsi="Arial" w:cs="Arial"/>
          <w:b/>
        </w:rPr>
      </w:pPr>
      <w:r w:rsidRPr="005624E4">
        <w:rPr>
          <w:rFonts w:ascii="Arial" w:hAnsi="Arial" w:cs="Arial"/>
          <w:b/>
        </w:rPr>
        <w:t xml:space="preserve">ПРИ ВВЕДЕНИИ НА ТЕРРИТОРИИ </w:t>
      </w:r>
      <w:r w:rsidR="00ED540F">
        <w:rPr>
          <w:rFonts w:ascii="Arial" w:hAnsi="Arial" w:cs="Arial"/>
          <w:b/>
          <w:bCs/>
          <w:caps/>
        </w:rPr>
        <w:t>Бондаревского</w:t>
      </w:r>
      <w:r w:rsidRPr="005624E4">
        <w:rPr>
          <w:rFonts w:ascii="Arial" w:hAnsi="Arial" w:cs="Arial"/>
          <w:b/>
          <w:bCs/>
          <w:caps/>
        </w:rPr>
        <w:t xml:space="preserve"> сельского поселения</w:t>
      </w:r>
      <w:r w:rsidRPr="005624E4">
        <w:rPr>
          <w:rFonts w:ascii="Arial" w:hAnsi="Arial" w:cs="Arial"/>
          <w:bCs/>
        </w:rPr>
        <w:t xml:space="preserve"> </w:t>
      </w:r>
      <w:r w:rsidRPr="005624E4">
        <w:rPr>
          <w:rFonts w:ascii="Arial" w:hAnsi="Arial" w:cs="Arial"/>
          <w:b/>
        </w:rPr>
        <w:t>ОСОБОГО ПРОТИВОПОЖАРНОГО РЕЖИМА</w:t>
      </w:r>
    </w:p>
    <w:bookmarkEnd w:id="0"/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1. При установлении на территории поселения особого противопожарного режима администрация поселения: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организует совместно с представителями подразделений противопожарной службы разъяснительную работу среди населения о соблюдении требований пожарной безопасности;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информирует об установлении особого противопожарного режима, население, предприятия, организации, учреждения;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оповещает об установлении особого противопожарного режима предприятия, организации, учреждения, задействованные в тушении пожаров;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проводит проверку готовности техники организаций и учреждений, привлекаемой для тушения пожаров в границах поселения;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организует мероприятия по локализации очагов пожаров;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организует соблюдение правил пожарной безопасности в муниципальном жилищном фонде;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контролирует своевременный вывоз мусора и отходов на территории поселения;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 xml:space="preserve">- проводит ежедневный сбор информации и анализ пожарной обстановки на территории поселения, а в случае ухудшения обстановки немедленно </w:t>
      </w:r>
      <w:r w:rsidRPr="005624E4">
        <w:rPr>
          <w:rFonts w:ascii="Arial" w:hAnsi="Arial" w:cs="Arial"/>
          <w:bCs/>
        </w:rPr>
        <w:lastRenderedPageBreak/>
        <w:t>информирует комиссию по чрезвычайным ситуациям и пожарной безопасности поселения;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организует взаимодействие с подразделениями противопожарной службы;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организует взаимодействие с соседними поселениями;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определяет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2. При установлении на территории поселения особого противопожарного режима в случае возникновения угрозы от лесных пожаров территориям жилых микрорайонов, предприятий, организуется обход (объезд) соответствующей территории с первичными средствами пожаротушения (емкость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3. Руководителям организаций жилищно-коммунального хозяйства независимо от формы собственности на подведомственных территориях противопожарного режима рекомендуется: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обеспечивать своевременную уборку и контроль вывоза сгораемых отходов с закрепленных территорий;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принимать меры по удалению сухой природной растительности;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организовать контроль за состоянием входных дверей в чердачные и подвальные помещения жилых домов. Принимать оперативные меры по закрытию вскрытых чердачных люков и дверей в подвальные помещения;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организовать, в том числе с привлечением общественности, заинтересованных ведомств обходы жилых массивов на предмет контроля и принятия соответствующих мер по своевременной уборке несанкционированных свалок, контейнерных площадок, мусоропроводов и лестничных площадок жилых домов;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организовать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создать запас первичных средств пожаротушения;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5. Руководителям организаций при установлении особого противопожарного режима на территории поселения рекомендуется: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организовать информирование работников организаций об установлении особого противопожарного режима;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провести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провести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при ухудшении оперативной обстановки организовать патрулирование территории организации работниками с первичными средствами пожаротушения;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lastRenderedPageBreak/>
        <w:t>- по условиям оперативной обстановки организациям, имеющим в пользовании участки лесного фонда, организовать патрулирование закрепленных территорий путем объезда (обхода) работниками организации по утвержденному руководителем организации графику;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6. При установлении на территории поселения особого противопожарного режима граждане обязаны: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 xml:space="preserve">- выполнять предписания и иные законные требования должностных лиц пожарной охраны, </w:t>
      </w:r>
    </w:p>
    <w:p w:rsidR="00EA35C4" w:rsidRPr="005624E4" w:rsidRDefault="00EA35C4" w:rsidP="005624E4">
      <w:pPr>
        <w:ind w:firstLine="709"/>
        <w:contextualSpacing/>
        <w:jc w:val="both"/>
        <w:rPr>
          <w:rFonts w:ascii="Arial" w:hAnsi="Arial" w:cs="Arial"/>
          <w:bCs/>
        </w:rPr>
      </w:pPr>
      <w:r w:rsidRPr="005624E4">
        <w:rPr>
          <w:rFonts w:ascii="Arial" w:hAnsi="Arial" w:cs="Arial"/>
          <w:bCs/>
        </w:rPr>
        <w:t>7. Запретить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отмены).</w:t>
      </w:r>
    </w:p>
    <w:p w:rsidR="00EA35C4" w:rsidRPr="005624E4" w:rsidRDefault="00EA35C4" w:rsidP="005624E4">
      <w:pPr>
        <w:ind w:firstLine="709"/>
        <w:jc w:val="both"/>
        <w:rPr>
          <w:rFonts w:ascii="Arial" w:hAnsi="Arial" w:cs="Arial"/>
        </w:rPr>
      </w:pPr>
    </w:p>
    <w:p w:rsidR="004423BE" w:rsidRPr="005624E4" w:rsidRDefault="004423BE" w:rsidP="005624E4">
      <w:pPr>
        <w:ind w:firstLine="709"/>
        <w:jc w:val="both"/>
        <w:rPr>
          <w:rFonts w:ascii="Arial" w:hAnsi="Arial" w:cs="Arial"/>
        </w:rPr>
      </w:pPr>
    </w:p>
    <w:sectPr w:rsidR="004423BE" w:rsidRPr="005624E4" w:rsidSect="00ED540F">
      <w:pgSz w:w="11906" w:h="16838"/>
      <w:pgMar w:top="851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CD" w:rsidRDefault="00D34DCD" w:rsidP="00B47CC9">
      <w:r>
        <w:separator/>
      </w:r>
    </w:p>
  </w:endnote>
  <w:endnote w:type="continuationSeparator" w:id="0">
    <w:p w:rsidR="00D34DCD" w:rsidRDefault="00D34DCD" w:rsidP="00B4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CD" w:rsidRDefault="00D34DCD" w:rsidP="00B47CC9">
      <w:r>
        <w:separator/>
      </w:r>
    </w:p>
  </w:footnote>
  <w:footnote w:type="continuationSeparator" w:id="0">
    <w:p w:rsidR="00D34DCD" w:rsidRDefault="00D34DCD" w:rsidP="00B47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sz w:val="24"/>
        <w:szCs w:val="24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DA6AAE"/>
    <w:multiLevelType w:val="multilevel"/>
    <w:tmpl w:val="EB8CE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E60990"/>
    <w:multiLevelType w:val="hybridMultilevel"/>
    <w:tmpl w:val="C1323100"/>
    <w:lvl w:ilvl="0" w:tplc="363607D6">
      <w:start w:val="1"/>
      <w:numFmt w:val="decimal"/>
      <w:lvlText w:val="%1."/>
      <w:lvlJc w:val="left"/>
      <w:pPr>
        <w:ind w:left="14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5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F67CD4"/>
    <w:multiLevelType w:val="hybridMultilevel"/>
    <w:tmpl w:val="40381CEE"/>
    <w:lvl w:ilvl="0" w:tplc="1E0628A2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A28FC"/>
    <w:multiLevelType w:val="multilevel"/>
    <w:tmpl w:val="0BEA8E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7357B0A"/>
    <w:multiLevelType w:val="multilevel"/>
    <w:tmpl w:val="75FE09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222" w:hanging="108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</w:lvl>
  </w:abstractNum>
  <w:abstractNum w:abstractNumId="9" w15:restartNumberingAfterBreak="0">
    <w:nsid w:val="189A78B4"/>
    <w:multiLevelType w:val="hybridMultilevel"/>
    <w:tmpl w:val="E2D6CB78"/>
    <w:lvl w:ilvl="0" w:tplc="875673BE">
      <w:start w:val="1"/>
      <w:numFmt w:val="decimal"/>
      <w:lvlText w:val="%1."/>
      <w:lvlJc w:val="left"/>
      <w:pPr>
        <w:ind w:left="202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0" w15:restartNumberingAfterBreak="0">
    <w:nsid w:val="253357E2"/>
    <w:multiLevelType w:val="hybridMultilevel"/>
    <w:tmpl w:val="EA845C58"/>
    <w:lvl w:ilvl="0" w:tplc="1DF00570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AF2F14"/>
    <w:multiLevelType w:val="multilevel"/>
    <w:tmpl w:val="A2E2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4799A"/>
    <w:multiLevelType w:val="hybridMultilevel"/>
    <w:tmpl w:val="52E2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F76C9"/>
    <w:multiLevelType w:val="multilevel"/>
    <w:tmpl w:val="A9164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97525B"/>
    <w:multiLevelType w:val="multilevel"/>
    <w:tmpl w:val="A8D6A5BC"/>
    <w:lvl w:ilvl="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2160"/>
      </w:pPr>
      <w:rPr>
        <w:rFonts w:hint="default"/>
      </w:rPr>
    </w:lvl>
  </w:abstractNum>
  <w:abstractNum w:abstractNumId="15" w15:restartNumberingAfterBreak="0">
    <w:nsid w:val="37D06D9B"/>
    <w:multiLevelType w:val="hybridMultilevel"/>
    <w:tmpl w:val="4FD2C212"/>
    <w:lvl w:ilvl="0" w:tplc="9ECC7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894BD1"/>
    <w:multiLevelType w:val="hybridMultilevel"/>
    <w:tmpl w:val="CBB447FA"/>
    <w:lvl w:ilvl="0" w:tplc="642C71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B700F834" w:tentative="1">
      <w:start w:val="1"/>
      <w:numFmt w:val="lowerLetter"/>
      <w:lvlText w:val="%2."/>
      <w:lvlJc w:val="left"/>
      <w:pPr>
        <w:ind w:left="1785" w:hanging="360"/>
      </w:pPr>
    </w:lvl>
    <w:lvl w:ilvl="2" w:tplc="84B6A290" w:tentative="1">
      <w:start w:val="1"/>
      <w:numFmt w:val="lowerRoman"/>
      <w:lvlText w:val="%3."/>
      <w:lvlJc w:val="right"/>
      <w:pPr>
        <w:ind w:left="2505" w:hanging="180"/>
      </w:pPr>
    </w:lvl>
    <w:lvl w:ilvl="3" w:tplc="E43A23C6" w:tentative="1">
      <w:start w:val="1"/>
      <w:numFmt w:val="decimal"/>
      <w:lvlText w:val="%4."/>
      <w:lvlJc w:val="left"/>
      <w:pPr>
        <w:ind w:left="3225" w:hanging="360"/>
      </w:pPr>
    </w:lvl>
    <w:lvl w:ilvl="4" w:tplc="BBEE5408" w:tentative="1">
      <w:start w:val="1"/>
      <w:numFmt w:val="lowerLetter"/>
      <w:lvlText w:val="%5."/>
      <w:lvlJc w:val="left"/>
      <w:pPr>
        <w:ind w:left="3945" w:hanging="360"/>
      </w:pPr>
    </w:lvl>
    <w:lvl w:ilvl="5" w:tplc="08C49AFA" w:tentative="1">
      <w:start w:val="1"/>
      <w:numFmt w:val="lowerRoman"/>
      <w:lvlText w:val="%6."/>
      <w:lvlJc w:val="right"/>
      <w:pPr>
        <w:ind w:left="4665" w:hanging="180"/>
      </w:pPr>
    </w:lvl>
    <w:lvl w:ilvl="6" w:tplc="EA660452" w:tentative="1">
      <w:start w:val="1"/>
      <w:numFmt w:val="decimal"/>
      <w:lvlText w:val="%7."/>
      <w:lvlJc w:val="left"/>
      <w:pPr>
        <w:ind w:left="5385" w:hanging="360"/>
      </w:pPr>
    </w:lvl>
    <w:lvl w:ilvl="7" w:tplc="F95E3E3C" w:tentative="1">
      <w:start w:val="1"/>
      <w:numFmt w:val="lowerLetter"/>
      <w:lvlText w:val="%8."/>
      <w:lvlJc w:val="left"/>
      <w:pPr>
        <w:ind w:left="6105" w:hanging="360"/>
      </w:pPr>
    </w:lvl>
    <w:lvl w:ilvl="8" w:tplc="FD4A9CB2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34454BC"/>
    <w:multiLevelType w:val="hybridMultilevel"/>
    <w:tmpl w:val="6E08B63A"/>
    <w:lvl w:ilvl="0" w:tplc="86FE286E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737407A"/>
    <w:multiLevelType w:val="multilevel"/>
    <w:tmpl w:val="815E7D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453998"/>
    <w:multiLevelType w:val="multilevel"/>
    <w:tmpl w:val="752E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2E1E75"/>
    <w:multiLevelType w:val="multilevel"/>
    <w:tmpl w:val="49C68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9A2FE8"/>
    <w:multiLevelType w:val="hybridMultilevel"/>
    <w:tmpl w:val="78167FB2"/>
    <w:lvl w:ilvl="0" w:tplc="F52E66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A54AD"/>
    <w:multiLevelType w:val="hybridMultilevel"/>
    <w:tmpl w:val="DA4638E2"/>
    <w:lvl w:ilvl="0" w:tplc="82266CBC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BC5CE1"/>
    <w:multiLevelType w:val="hybridMultilevel"/>
    <w:tmpl w:val="1368F9F0"/>
    <w:lvl w:ilvl="0" w:tplc="7E749D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51C27"/>
    <w:multiLevelType w:val="hybridMultilevel"/>
    <w:tmpl w:val="795675F4"/>
    <w:lvl w:ilvl="0" w:tplc="7D0C92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BBB664B"/>
    <w:multiLevelType w:val="multilevel"/>
    <w:tmpl w:val="F120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C24EE"/>
    <w:multiLevelType w:val="hybridMultilevel"/>
    <w:tmpl w:val="8CF4FE80"/>
    <w:lvl w:ilvl="0" w:tplc="CA9673B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E6B64"/>
    <w:multiLevelType w:val="hybridMultilevel"/>
    <w:tmpl w:val="09E02C08"/>
    <w:lvl w:ilvl="0" w:tplc="ED72F6F0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2B0A2E"/>
    <w:multiLevelType w:val="multilevel"/>
    <w:tmpl w:val="69F8A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C61D4"/>
    <w:multiLevelType w:val="hybridMultilevel"/>
    <w:tmpl w:val="9036CEBE"/>
    <w:lvl w:ilvl="0" w:tplc="DBE47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2F3FDD"/>
    <w:multiLevelType w:val="hybridMultilevel"/>
    <w:tmpl w:val="6F5E0250"/>
    <w:lvl w:ilvl="0" w:tplc="23E8F884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11029B"/>
    <w:multiLevelType w:val="multilevel"/>
    <w:tmpl w:val="0D945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32" w15:restartNumberingAfterBreak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5"/>
  </w:num>
  <w:num w:numId="9">
    <w:abstractNumId w:val="4"/>
  </w:num>
  <w:num w:numId="10">
    <w:abstractNumId w:val="2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6"/>
  </w:num>
  <w:num w:numId="1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1"/>
  </w:num>
  <w:num w:numId="31">
    <w:abstractNumId w:val="29"/>
  </w:num>
  <w:num w:numId="32">
    <w:abstractNumId w:val="17"/>
  </w:num>
  <w:num w:numId="33">
    <w:abstractNumId w:val="2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3E"/>
    <w:rsid w:val="00013CF8"/>
    <w:rsid w:val="00014B94"/>
    <w:rsid w:val="00026A56"/>
    <w:rsid w:val="00051BD1"/>
    <w:rsid w:val="0005607B"/>
    <w:rsid w:val="00064A82"/>
    <w:rsid w:val="00093983"/>
    <w:rsid w:val="000B10B5"/>
    <w:rsid w:val="000B26C7"/>
    <w:rsid w:val="000B2F64"/>
    <w:rsid w:val="000C3E16"/>
    <w:rsid w:val="000C654C"/>
    <w:rsid w:val="000C69AB"/>
    <w:rsid w:val="000D0795"/>
    <w:rsid w:val="000E6155"/>
    <w:rsid w:val="000F013F"/>
    <w:rsid w:val="00100520"/>
    <w:rsid w:val="00106D40"/>
    <w:rsid w:val="00106E1F"/>
    <w:rsid w:val="0011172C"/>
    <w:rsid w:val="00112E9A"/>
    <w:rsid w:val="00114529"/>
    <w:rsid w:val="00115EF6"/>
    <w:rsid w:val="0012069C"/>
    <w:rsid w:val="00121D56"/>
    <w:rsid w:val="001362F0"/>
    <w:rsid w:val="00143829"/>
    <w:rsid w:val="00151716"/>
    <w:rsid w:val="001548EC"/>
    <w:rsid w:val="00171AF8"/>
    <w:rsid w:val="00174850"/>
    <w:rsid w:val="001E1520"/>
    <w:rsid w:val="001E4D66"/>
    <w:rsid w:val="001F1262"/>
    <w:rsid w:val="001F23DA"/>
    <w:rsid w:val="001F36AF"/>
    <w:rsid w:val="00202828"/>
    <w:rsid w:val="00211820"/>
    <w:rsid w:val="00211CA0"/>
    <w:rsid w:val="002168BB"/>
    <w:rsid w:val="002170DF"/>
    <w:rsid w:val="002236EF"/>
    <w:rsid w:val="00242F6D"/>
    <w:rsid w:val="00262FFF"/>
    <w:rsid w:val="002673E6"/>
    <w:rsid w:val="00267702"/>
    <w:rsid w:val="002938B7"/>
    <w:rsid w:val="002A16B8"/>
    <w:rsid w:val="002B1E0D"/>
    <w:rsid w:val="002B1F39"/>
    <w:rsid w:val="002B25A1"/>
    <w:rsid w:val="002B34FA"/>
    <w:rsid w:val="002B6ACD"/>
    <w:rsid w:val="002C1081"/>
    <w:rsid w:val="002D72EB"/>
    <w:rsid w:val="00301BF7"/>
    <w:rsid w:val="00305B4D"/>
    <w:rsid w:val="003060AD"/>
    <w:rsid w:val="003079B5"/>
    <w:rsid w:val="00314FBE"/>
    <w:rsid w:val="003215BB"/>
    <w:rsid w:val="00333B88"/>
    <w:rsid w:val="00346770"/>
    <w:rsid w:val="003507D3"/>
    <w:rsid w:val="00352B54"/>
    <w:rsid w:val="00357D38"/>
    <w:rsid w:val="003647F0"/>
    <w:rsid w:val="0037188A"/>
    <w:rsid w:val="00383705"/>
    <w:rsid w:val="00391A51"/>
    <w:rsid w:val="003A508A"/>
    <w:rsid w:val="003B2699"/>
    <w:rsid w:val="003C0AFB"/>
    <w:rsid w:val="003C153C"/>
    <w:rsid w:val="003C50D9"/>
    <w:rsid w:val="003C51F3"/>
    <w:rsid w:val="003D0D4E"/>
    <w:rsid w:val="003D2886"/>
    <w:rsid w:val="003E1879"/>
    <w:rsid w:val="003E286F"/>
    <w:rsid w:val="003E4D53"/>
    <w:rsid w:val="003F1A1A"/>
    <w:rsid w:val="003F46D9"/>
    <w:rsid w:val="00406098"/>
    <w:rsid w:val="00406A0D"/>
    <w:rsid w:val="004153EC"/>
    <w:rsid w:val="00433305"/>
    <w:rsid w:val="004414F2"/>
    <w:rsid w:val="004423BE"/>
    <w:rsid w:val="00444B79"/>
    <w:rsid w:val="00451114"/>
    <w:rsid w:val="004516ED"/>
    <w:rsid w:val="00463737"/>
    <w:rsid w:val="00480EF9"/>
    <w:rsid w:val="0048201E"/>
    <w:rsid w:val="004855AF"/>
    <w:rsid w:val="004940E5"/>
    <w:rsid w:val="004A367F"/>
    <w:rsid w:val="004C4A5D"/>
    <w:rsid w:val="004E09EB"/>
    <w:rsid w:val="004E27AC"/>
    <w:rsid w:val="004F0B33"/>
    <w:rsid w:val="004F0CDA"/>
    <w:rsid w:val="004F24C7"/>
    <w:rsid w:val="004F793E"/>
    <w:rsid w:val="0053293A"/>
    <w:rsid w:val="005451C9"/>
    <w:rsid w:val="00552B4E"/>
    <w:rsid w:val="005624E4"/>
    <w:rsid w:val="0056573B"/>
    <w:rsid w:val="00567B12"/>
    <w:rsid w:val="005722B8"/>
    <w:rsid w:val="005732BF"/>
    <w:rsid w:val="00577150"/>
    <w:rsid w:val="00580679"/>
    <w:rsid w:val="00586671"/>
    <w:rsid w:val="005B0E4A"/>
    <w:rsid w:val="005D4FA1"/>
    <w:rsid w:val="005F423E"/>
    <w:rsid w:val="005F5652"/>
    <w:rsid w:val="006016B1"/>
    <w:rsid w:val="00612FFF"/>
    <w:rsid w:val="006271E0"/>
    <w:rsid w:val="00632CA1"/>
    <w:rsid w:val="00635872"/>
    <w:rsid w:val="00636F3F"/>
    <w:rsid w:val="0063719B"/>
    <w:rsid w:val="00643329"/>
    <w:rsid w:val="00645F6D"/>
    <w:rsid w:val="00651319"/>
    <w:rsid w:val="006720D8"/>
    <w:rsid w:val="00676075"/>
    <w:rsid w:val="006837F1"/>
    <w:rsid w:val="006A396A"/>
    <w:rsid w:val="006A5BEE"/>
    <w:rsid w:val="006D1856"/>
    <w:rsid w:val="006D2B1D"/>
    <w:rsid w:val="00701C76"/>
    <w:rsid w:val="00707896"/>
    <w:rsid w:val="007214C8"/>
    <w:rsid w:val="007227FE"/>
    <w:rsid w:val="00727E58"/>
    <w:rsid w:val="00730338"/>
    <w:rsid w:val="0073213F"/>
    <w:rsid w:val="00732341"/>
    <w:rsid w:val="00744E27"/>
    <w:rsid w:val="00745AF9"/>
    <w:rsid w:val="0075317F"/>
    <w:rsid w:val="0075329E"/>
    <w:rsid w:val="007553E6"/>
    <w:rsid w:val="00761899"/>
    <w:rsid w:val="007621EA"/>
    <w:rsid w:val="0076286D"/>
    <w:rsid w:val="00774676"/>
    <w:rsid w:val="00774E0D"/>
    <w:rsid w:val="007950A0"/>
    <w:rsid w:val="00796F40"/>
    <w:rsid w:val="007A34F1"/>
    <w:rsid w:val="007A36EC"/>
    <w:rsid w:val="007B1784"/>
    <w:rsid w:val="007D1661"/>
    <w:rsid w:val="007E2980"/>
    <w:rsid w:val="007E439D"/>
    <w:rsid w:val="007F2053"/>
    <w:rsid w:val="008039D1"/>
    <w:rsid w:val="00820678"/>
    <w:rsid w:val="008222D1"/>
    <w:rsid w:val="0083199B"/>
    <w:rsid w:val="00842210"/>
    <w:rsid w:val="0085497D"/>
    <w:rsid w:val="0085523E"/>
    <w:rsid w:val="008579D0"/>
    <w:rsid w:val="00861D2E"/>
    <w:rsid w:val="00865BC5"/>
    <w:rsid w:val="00866F88"/>
    <w:rsid w:val="00875DDC"/>
    <w:rsid w:val="008867F8"/>
    <w:rsid w:val="008907F6"/>
    <w:rsid w:val="008A57AB"/>
    <w:rsid w:val="008B578B"/>
    <w:rsid w:val="008C3EEF"/>
    <w:rsid w:val="008D09DE"/>
    <w:rsid w:val="008D1596"/>
    <w:rsid w:val="008D2ED7"/>
    <w:rsid w:val="008D3F4E"/>
    <w:rsid w:val="008E12CC"/>
    <w:rsid w:val="008E2DF2"/>
    <w:rsid w:val="008E4605"/>
    <w:rsid w:val="008F0004"/>
    <w:rsid w:val="008F1240"/>
    <w:rsid w:val="008F13A8"/>
    <w:rsid w:val="009060AC"/>
    <w:rsid w:val="00926E6F"/>
    <w:rsid w:val="0093239B"/>
    <w:rsid w:val="00933B1A"/>
    <w:rsid w:val="009355EF"/>
    <w:rsid w:val="009359FE"/>
    <w:rsid w:val="009427B9"/>
    <w:rsid w:val="00955923"/>
    <w:rsid w:val="0096209A"/>
    <w:rsid w:val="009724E2"/>
    <w:rsid w:val="00975980"/>
    <w:rsid w:val="009777BC"/>
    <w:rsid w:val="0098439C"/>
    <w:rsid w:val="009860DD"/>
    <w:rsid w:val="00991EBC"/>
    <w:rsid w:val="00992313"/>
    <w:rsid w:val="009A0639"/>
    <w:rsid w:val="009A1770"/>
    <w:rsid w:val="009A78BF"/>
    <w:rsid w:val="009C21F0"/>
    <w:rsid w:val="009C3CA7"/>
    <w:rsid w:val="009C566F"/>
    <w:rsid w:val="009D5C88"/>
    <w:rsid w:val="009D6A50"/>
    <w:rsid w:val="009E3066"/>
    <w:rsid w:val="009E6811"/>
    <w:rsid w:val="009F1449"/>
    <w:rsid w:val="009F6EDB"/>
    <w:rsid w:val="00A048F3"/>
    <w:rsid w:val="00A05778"/>
    <w:rsid w:val="00A11278"/>
    <w:rsid w:val="00A114AE"/>
    <w:rsid w:val="00A12D05"/>
    <w:rsid w:val="00A2707B"/>
    <w:rsid w:val="00A274BB"/>
    <w:rsid w:val="00A42AFB"/>
    <w:rsid w:val="00A44735"/>
    <w:rsid w:val="00A52562"/>
    <w:rsid w:val="00A54AEB"/>
    <w:rsid w:val="00A603E1"/>
    <w:rsid w:val="00A67BA8"/>
    <w:rsid w:val="00A857F9"/>
    <w:rsid w:val="00A91DE2"/>
    <w:rsid w:val="00A92FF7"/>
    <w:rsid w:val="00A95AE0"/>
    <w:rsid w:val="00A97395"/>
    <w:rsid w:val="00AA4839"/>
    <w:rsid w:val="00AA7DDB"/>
    <w:rsid w:val="00AB3C19"/>
    <w:rsid w:val="00AB3E8C"/>
    <w:rsid w:val="00AB642E"/>
    <w:rsid w:val="00AC61B6"/>
    <w:rsid w:val="00AD3AB2"/>
    <w:rsid w:val="00AD5295"/>
    <w:rsid w:val="00AE7CD3"/>
    <w:rsid w:val="00AF21A7"/>
    <w:rsid w:val="00AF6786"/>
    <w:rsid w:val="00B03244"/>
    <w:rsid w:val="00B14527"/>
    <w:rsid w:val="00B16E3A"/>
    <w:rsid w:val="00B21345"/>
    <w:rsid w:val="00B23BDF"/>
    <w:rsid w:val="00B25D34"/>
    <w:rsid w:val="00B47B0C"/>
    <w:rsid w:val="00B47CC9"/>
    <w:rsid w:val="00B5767E"/>
    <w:rsid w:val="00B60904"/>
    <w:rsid w:val="00B60F74"/>
    <w:rsid w:val="00B67E50"/>
    <w:rsid w:val="00B70503"/>
    <w:rsid w:val="00B7302E"/>
    <w:rsid w:val="00B83E93"/>
    <w:rsid w:val="00B85583"/>
    <w:rsid w:val="00B85AA1"/>
    <w:rsid w:val="00BA25E8"/>
    <w:rsid w:val="00BB0E11"/>
    <w:rsid w:val="00BB338D"/>
    <w:rsid w:val="00BB6CC4"/>
    <w:rsid w:val="00BD496A"/>
    <w:rsid w:val="00BE0AD4"/>
    <w:rsid w:val="00BE26A0"/>
    <w:rsid w:val="00BF0048"/>
    <w:rsid w:val="00BF07D8"/>
    <w:rsid w:val="00C0150A"/>
    <w:rsid w:val="00C117B0"/>
    <w:rsid w:val="00C20CDF"/>
    <w:rsid w:val="00C220B2"/>
    <w:rsid w:val="00C33870"/>
    <w:rsid w:val="00C35E3F"/>
    <w:rsid w:val="00C61AF5"/>
    <w:rsid w:val="00C65AF3"/>
    <w:rsid w:val="00C70EF8"/>
    <w:rsid w:val="00C76C7B"/>
    <w:rsid w:val="00C804B9"/>
    <w:rsid w:val="00C8769A"/>
    <w:rsid w:val="00C922B2"/>
    <w:rsid w:val="00C97302"/>
    <w:rsid w:val="00CA0249"/>
    <w:rsid w:val="00CA3956"/>
    <w:rsid w:val="00CC0C85"/>
    <w:rsid w:val="00CC2651"/>
    <w:rsid w:val="00CC4157"/>
    <w:rsid w:val="00CD5188"/>
    <w:rsid w:val="00CD5703"/>
    <w:rsid w:val="00CD647C"/>
    <w:rsid w:val="00CF2BEB"/>
    <w:rsid w:val="00CF4FA2"/>
    <w:rsid w:val="00D1631A"/>
    <w:rsid w:val="00D21862"/>
    <w:rsid w:val="00D34537"/>
    <w:rsid w:val="00D34DCD"/>
    <w:rsid w:val="00D37239"/>
    <w:rsid w:val="00D4433C"/>
    <w:rsid w:val="00D4534B"/>
    <w:rsid w:val="00D55238"/>
    <w:rsid w:val="00D60472"/>
    <w:rsid w:val="00D615E3"/>
    <w:rsid w:val="00D62A3C"/>
    <w:rsid w:val="00D7623B"/>
    <w:rsid w:val="00D81ACE"/>
    <w:rsid w:val="00D83457"/>
    <w:rsid w:val="00DA28D0"/>
    <w:rsid w:val="00DB5F21"/>
    <w:rsid w:val="00DC2B65"/>
    <w:rsid w:val="00DD6948"/>
    <w:rsid w:val="00DF397E"/>
    <w:rsid w:val="00E0088F"/>
    <w:rsid w:val="00E022C6"/>
    <w:rsid w:val="00E026E0"/>
    <w:rsid w:val="00E06110"/>
    <w:rsid w:val="00E06F9C"/>
    <w:rsid w:val="00E12B2E"/>
    <w:rsid w:val="00E143A0"/>
    <w:rsid w:val="00E16A93"/>
    <w:rsid w:val="00E26A99"/>
    <w:rsid w:val="00E34350"/>
    <w:rsid w:val="00E36E1F"/>
    <w:rsid w:val="00E36E39"/>
    <w:rsid w:val="00E63C83"/>
    <w:rsid w:val="00E66023"/>
    <w:rsid w:val="00E67967"/>
    <w:rsid w:val="00E71F47"/>
    <w:rsid w:val="00E845B8"/>
    <w:rsid w:val="00E93252"/>
    <w:rsid w:val="00E964C0"/>
    <w:rsid w:val="00EA1274"/>
    <w:rsid w:val="00EA35C4"/>
    <w:rsid w:val="00EA4AE6"/>
    <w:rsid w:val="00EB23A3"/>
    <w:rsid w:val="00EC1071"/>
    <w:rsid w:val="00EC10AF"/>
    <w:rsid w:val="00ED4F8C"/>
    <w:rsid w:val="00ED540F"/>
    <w:rsid w:val="00EE3323"/>
    <w:rsid w:val="00F03258"/>
    <w:rsid w:val="00F247FC"/>
    <w:rsid w:val="00F372E4"/>
    <w:rsid w:val="00F37D49"/>
    <w:rsid w:val="00F40184"/>
    <w:rsid w:val="00F43B6B"/>
    <w:rsid w:val="00F442D7"/>
    <w:rsid w:val="00F446D6"/>
    <w:rsid w:val="00F47CA1"/>
    <w:rsid w:val="00F57D48"/>
    <w:rsid w:val="00F736AF"/>
    <w:rsid w:val="00F87DEF"/>
    <w:rsid w:val="00F96119"/>
    <w:rsid w:val="00FA350E"/>
    <w:rsid w:val="00FA618F"/>
    <w:rsid w:val="00FB16CC"/>
    <w:rsid w:val="00FB39B3"/>
    <w:rsid w:val="00FC2E9D"/>
    <w:rsid w:val="00FC7AE7"/>
    <w:rsid w:val="00FD4B89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E856"/>
  <w15:docId w15:val="{1272BB04-BEFD-41DB-A2AC-30BD801C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D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27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317F"/>
    <w:rPr>
      <w:b/>
      <w:bCs/>
    </w:rPr>
  </w:style>
  <w:style w:type="paragraph" w:styleId="a4">
    <w:name w:val="No Spacing"/>
    <w:link w:val="a5"/>
    <w:qFormat/>
    <w:rsid w:val="0075317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rsid w:val="0075317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0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0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aliases w:val="Знак Знак,Знак Знак Знак Знак Знак,Знак Знак Знак Знак,Знак Знак Знак Знак Знак Знак,Знак Знак Знак Знак Знак Знак Знак,Обычный (Web)"/>
    <w:basedOn w:val="a"/>
    <w:link w:val="a9"/>
    <w:unhideWhenUsed/>
    <w:qFormat/>
    <w:rsid w:val="00B47CC9"/>
    <w:pPr>
      <w:spacing w:before="100" w:beforeAutospacing="1" w:after="100" w:afterAutospacing="1"/>
    </w:pPr>
  </w:style>
  <w:style w:type="character" w:customStyle="1" w:styleId="a9">
    <w:name w:val="Обычный (веб) Знак"/>
    <w:aliases w:val="Знак Знак Знак,Знак Знак Знак Знак Знак Знак1,Знак Знак Знак Знак Знак1,Знак Знак Знак Знак Знак Знак Знак1,Знак Знак Знак Знак Знак Знак Знак Знак,Обычный (Web) Знак"/>
    <w:link w:val="a8"/>
    <w:locked/>
    <w:rsid w:val="00B47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rsid w:val="00B47CC9"/>
    <w:rPr>
      <w:vertAlign w:val="superscript"/>
    </w:rPr>
  </w:style>
  <w:style w:type="paragraph" w:styleId="ab">
    <w:name w:val="footnote text"/>
    <w:basedOn w:val="a"/>
    <w:link w:val="ac"/>
    <w:rsid w:val="00B47CC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47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06110"/>
    <w:pPr>
      <w:spacing w:after="0" w:line="240" w:lineRule="auto"/>
    </w:pPr>
    <w:rPr>
      <w:rFonts w:ascii="Calibri" w:eastAsia="Times New Roman" w:hAnsi="Calibri" w:cs="Calibri"/>
    </w:rPr>
  </w:style>
  <w:style w:type="character" w:styleId="ad">
    <w:name w:val="Hyperlink"/>
    <w:basedOn w:val="a0"/>
    <w:uiPriority w:val="99"/>
    <w:unhideWhenUsed/>
    <w:rsid w:val="00E026E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4D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msonormalbullet2gif">
    <w:name w:val="msonormalbullet2.gif"/>
    <w:basedOn w:val="a"/>
    <w:qFormat/>
    <w:rsid w:val="001E4D6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F7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7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4F79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bullet1gif">
    <w:name w:val="msonormalbullet1.gif"/>
    <w:basedOn w:val="a"/>
    <w:qFormat/>
    <w:rsid w:val="004F793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F79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4F793E"/>
    <w:pPr>
      <w:spacing w:before="100" w:beforeAutospacing="1" w:after="142" w:line="276" w:lineRule="auto"/>
    </w:pPr>
    <w:rPr>
      <w:color w:val="000000"/>
    </w:rPr>
  </w:style>
  <w:style w:type="character" w:customStyle="1" w:styleId="af0">
    <w:name w:val="Оглавление"/>
    <w:basedOn w:val="a0"/>
    <w:rsid w:val="00A42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f1">
    <w:name w:val="Основной текст_"/>
    <w:basedOn w:val="a0"/>
    <w:link w:val="4"/>
    <w:rsid w:val="00A42AFB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2">
    <w:name w:val="Основной текст1"/>
    <w:basedOn w:val="af1"/>
    <w:rsid w:val="00A42AFB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21">
    <w:name w:val="Основной текст2"/>
    <w:basedOn w:val="af1"/>
    <w:rsid w:val="00A42AFB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f1"/>
    <w:rsid w:val="00A42AFB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1"/>
    <w:rsid w:val="00A42AFB"/>
    <w:pPr>
      <w:widowControl w:val="0"/>
      <w:shd w:val="clear" w:color="auto" w:fill="FFFFFF"/>
      <w:spacing w:before="180" w:line="302" w:lineRule="exact"/>
      <w:jc w:val="both"/>
    </w:pPr>
    <w:rPr>
      <w:spacing w:val="2"/>
      <w:sz w:val="22"/>
      <w:szCs w:val="22"/>
      <w:lang w:eastAsia="en-US"/>
    </w:rPr>
  </w:style>
  <w:style w:type="paragraph" w:styleId="30">
    <w:name w:val="Body Text 3"/>
    <w:aliases w:val="инт. точно 18"/>
    <w:basedOn w:val="a"/>
    <w:link w:val="31"/>
    <w:uiPriority w:val="99"/>
    <w:rsid w:val="00CF4F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aliases w:val="инт. точно 18 Знак"/>
    <w:basedOn w:val="a0"/>
    <w:link w:val="30"/>
    <w:uiPriority w:val="99"/>
    <w:rsid w:val="00CF4F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Обычный.Название подразделения"/>
    <w:uiPriority w:val="99"/>
    <w:rsid w:val="00C804B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">
    <w:name w:val="Абзац списка Знак"/>
    <w:link w:val="ae"/>
    <w:uiPriority w:val="34"/>
    <w:locked/>
    <w:rsid w:val="00C804B9"/>
    <w:rPr>
      <w:rFonts w:eastAsiaTheme="minorEastAsia"/>
      <w:lang w:eastAsia="ru-RU"/>
    </w:rPr>
  </w:style>
  <w:style w:type="paragraph" w:styleId="af3">
    <w:name w:val="header"/>
    <w:aliases w:val="Знак"/>
    <w:basedOn w:val="a"/>
    <w:link w:val="af4"/>
    <w:unhideWhenUsed/>
    <w:rsid w:val="00E964C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aliases w:val="Знак Знак1"/>
    <w:basedOn w:val="a0"/>
    <w:link w:val="af3"/>
    <w:rsid w:val="00E96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964C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96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rsid w:val="008C3EEF"/>
    <w:pPr>
      <w:spacing w:before="100" w:beforeAutospacing="1" w:after="100" w:afterAutospacing="1"/>
    </w:pPr>
  </w:style>
  <w:style w:type="character" w:customStyle="1" w:styleId="af7">
    <w:name w:val="Другое_"/>
    <w:basedOn w:val="a0"/>
    <w:link w:val="af8"/>
    <w:rsid w:val="007214C8"/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7214C8"/>
    <w:pPr>
      <w:widowControl w:val="0"/>
    </w:pPr>
    <w:rPr>
      <w:sz w:val="28"/>
      <w:szCs w:val="28"/>
      <w:lang w:eastAsia="en-US"/>
    </w:rPr>
  </w:style>
  <w:style w:type="paragraph" w:customStyle="1" w:styleId="consplusnormalbullet3gifbullet1gif">
    <w:name w:val="consplusnormalbullet3gifbullet1.gif"/>
    <w:basedOn w:val="a"/>
    <w:rsid w:val="008579D0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8579D0"/>
    <w:pPr>
      <w:spacing w:before="100" w:beforeAutospacing="1" w:after="100" w:afterAutospacing="1"/>
    </w:pPr>
  </w:style>
  <w:style w:type="character" w:customStyle="1" w:styleId="af9">
    <w:name w:val="Основной текст + Полужирный"/>
    <w:rsid w:val="00580679"/>
    <w:rPr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table" w:styleId="afa">
    <w:name w:val="Table Grid"/>
    <w:basedOn w:val="a1"/>
    <w:uiPriority w:val="39"/>
    <w:rsid w:val="004060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(2)_"/>
    <w:basedOn w:val="a0"/>
    <w:link w:val="23"/>
    <w:locked/>
    <w:rsid w:val="008D2E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2ED7"/>
    <w:pPr>
      <w:widowControl w:val="0"/>
      <w:shd w:val="clear" w:color="auto" w:fill="FFFFFF"/>
      <w:spacing w:after="240" w:line="293" w:lineRule="exact"/>
      <w:ind w:hanging="960"/>
      <w:jc w:val="center"/>
    </w:pPr>
    <w:rPr>
      <w:b/>
      <w:bCs/>
      <w:sz w:val="26"/>
      <w:szCs w:val="26"/>
      <w:lang w:eastAsia="en-US"/>
    </w:rPr>
  </w:style>
  <w:style w:type="paragraph" w:customStyle="1" w:styleId="23bullet1gif">
    <w:name w:val="23bullet1.gif"/>
    <w:basedOn w:val="a"/>
    <w:rsid w:val="008D2ED7"/>
    <w:pPr>
      <w:spacing w:before="100" w:beforeAutospacing="1" w:after="100" w:afterAutospacing="1"/>
    </w:pPr>
  </w:style>
  <w:style w:type="character" w:customStyle="1" w:styleId="0pt">
    <w:name w:val="Основной текст + Полужирный;Интервал 0 pt"/>
    <w:rsid w:val="0053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paragraph" w:customStyle="1" w:styleId="msonormalbullet3gif">
    <w:name w:val="msonormalbullet3.gif"/>
    <w:basedOn w:val="a"/>
    <w:rsid w:val="008D3F4E"/>
    <w:pPr>
      <w:spacing w:before="100" w:beforeAutospacing="1" w:after="100" w:afterAutospacing="1"/>
    </w:pPr>
  </w:style>
  <w:style w:type="paragraph" w:styleId="afb">
    <w:name w:val="Body Text Indent"/>
    <w:basedOn w:val="a"/>
    <w:link w:val="afc"/>
    <w:uiPriority w:val="99"/>
    <w:semiHidden/>
    <w:unhideWhenUsed/>
    <w:rsid w:val="003060AD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306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3060AD"/>
    <w:pPr>
      <w:jc w:val="center"/>
    </w:pPr>
    <w:rPr>
      <w:b/>
      <w:szCs w:val="20"/>
    </w:rPr>
  </w:style>
  <w:style w:type="character" w:customStyle="1" w:styleId="afe">
    <w:name w:val="Заголовок Знак"/>
    <w:basedOn w:val="a0"/>
    <w:link w:val="afd"/>
    <w:rsid w:val="003060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3060AD"/>
    <w:pPr>
      <w:spacing w:before="100" w:beforeAutospacing="1" w:after="100" w:afterAutospacing="1"/>
    </w:pPr>
  </w:style>
  <w:style w:type="paragraph" w:customStyle="1" w:styleId="13">
    <w:name w:val="Обычный1"/>
    <w:autoRedefine/>
    <w:rsid w:val="003060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9214"/>
        <w:tab w:val="left" w:pos="9390"/>
      </w:tabs>
      <w:spacing w:after="0" w:line="240" w:lineRule="auto"/>
      <w:ind w:right="-2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rsid w:val="006D2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Без интервала2"/>
    <w:rsid w:val="00A5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1gif">
    <w:name w:val="consplusnormalbullet1.gif"/>
    <w:basedOn w:val="a"/>
    <w:rsid w:val="00BD496A"/>
    <w:pPr>
      <w:spacing w:before="100" w:beforeAutospacing="1" w:after="100" w:afterAutospacing="1"/>
    </w:pPr>
  </w:style>
  <w:style w:type="paragraph" w:customStyle="1" w:styleId="40">
    <w:name w:val="Без интервала4"/>
    <w:rsid w:val="0089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3gif">
    <w:name w:val="consplusnormalbullet3.gif"/>
    <w:basedOn w:val="a"/>
    <w:rsid w:val="00991EBC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991EBC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991EBC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991EBC"/>
    <w:pPr>
      <w:spacing w:before="100" w:beforeAutospacing="1" w:after="100" w:afterAutospacing="1"/>
    </w:pPr>
  </w:style>
  <w:style w:type="paragraph" w:customStyle="1" w:styleId="consplusnormalbullet2gifbullet1gif">
    <w:name w:val="consplusnormalbullet2gifbullet1.gif"/>
    <w:basedOn w:val="a"/>
    <w:rsid w:val="00991EBC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rsid w:val="00CF2BE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112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A11278"/>
    <w:pPr>
      <w:spacing w:before="100" w:beforeAutospacing="1" w:after="100" w:afterAutospacing="1"/>
    </w:pPr>
  </w:style>
  <w:style w:type="character" w:customStyle="1" w:styleId="aff">
    <w:name w:val="Гипертекстовая ссылка"/>
    <w:rsid w:val="00A11278"/>
    <w:rPr>
      <w:b/>
      <w:bCs/>
      <w:color w:val="106BBE"/>
      <w:sz w:val="26"/>
      <w:szCs w:val="26"/>
    </w:rPr>
  </w:style>
  <w:style w:type="character" w:customStyle="1" w:styleId="aff0">
    <w:name w:val="Цветовое выделение"/>
    <w:rsid w:val="00A11278"/>
    <w:rPr>
      <w:b/>
      <w:color w:val="000080"/>
    </w:rPr>
  </w:style>
  <w:style w:type="paragraph" w:styleId="25">
    <w:name w:val="Body Text 2"/>
    <w:basedOn w:val="a"/>
    <w:link w:val="26"/>
    <w:uiPriority w:val="99"/>
    <w:semiHidden/>
    <w:unhideWhenUsed/>
    <w:rsid w:val="004423B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4423BE"/>
  </w:style>
  <w:style w:type="paragraph" w:styleId="aff1">
    <w:name w:val="Body Text"/>
    <w:basedOn w:val="a"/>
    <w:link w:val="aff2"/>
    <w:uiPriority w:val="99"/>
    <w:semiHidden/>
    <w:unhideWhenUsed/>
    <w:rsid w:val="003647F0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36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3647F0"/>
    <w:pPr>
      <w:spacing w:before="100" w:beforeAutospacing="1" w:after="100" w:afterAutospacing="1"/>
    </w:pPr>
  </w:style>
  <w:style w:type="paragraph" w:customStyle="1" w:styleId="ConsPlusTitle">
    <w:name w:val="ConsPlusTitle"/>
    <w:rsid w:val="00637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bullet3gifbullet2gif">
    <w:name w:val="consplusnormalbullet3gifbullet2.gif"/>
    <w:basedOn w:val="a"/>
    <w:rsid w:val="00B47B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BDC5-8C1D-4F2A-B198-DC89E22D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ЖуравскоеСП</dc:creator>
  <cp:keywords/>
  <dc:description/>
  <cp:lastModifiedBy>Елена Кутняхова</cp:lastModifiedBy>
  <cp:revision>3</cp:revision>
  <cp:lastPrinted>2022-02-15T06:27:00Z</cp:lastPrinted>
  <dcterms:created xsi:type="dcterms:W3CDTF">2022-04-13T12:01:00Z</dcterms:created>
  <dcterms:modified xsi:type="dcterms:W3CDTF">2022-04-13T12:25:00Z</dcterms:modified>
</cp:coreProperties>
</file>