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D6" w:rsidRDefault="004849D6" w:rsidP="004849D6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НАРОДНЫХ ДЕПУТАТОВ</w:t>
      </w:r>
    </w:p>
    <w:p w:rsidR="004849D6" w:rsidRDefault="00E22276" w:rsidP="004849D6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БОНДАРЕВСКОГО</w:t>
      </w:r>
      <w:r w:rsidR="004849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4849D6" w:rsidRDefault="004849D6" w:rsidP="004849D6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КАНТЕМИРОВСКОГО МУНИЦИПАЛЬНОГО РАЙОНА</w:t>
      </w:r>
    </w:p>
    <w:p w:rsidR="004849D6" w:rsidRDefault="004849D6" w:rsidP="004849D6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ВОРОНЕЖСКОЙ ОБЛАСТИ</w:t>
      </w:r>
    </w:p>
    <w:p w:rsidR="004849D6" w:rsidRDefault="004849D6" w:rsidP="004849D6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849D6" w:rsidRDefault="004849D6" w:rsidP="004849D6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4849D6" w:rsidRDefault="004849D6" w:rsidP="004849D6">
      <w:pPr>
        <w:ind w:firstLine="709"/>
        <w:rPr>
          <w:rFonts w:ascii="Times New Roman" w:hAnsi="Times New Roman"/>
          <w:color w:val="000000"/>
        </w:rPr>
      </w:pPr>
    </w:p>
    <w:p w:rsidR="004849D6" w:rsidRDefault="00E22276" w:rsidP="004849D6">
      <w:pPr>
        <w:pStyle w:val="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от 27.01.2020 года № 200</w:t>
      </w:r>
    </w:p>
    <w:p w:rsidR="004849D6" w:rsidRDefault="00E22276" w:rsidP="004849D6">
      <w:pPr>
        <w:pStyle w:val="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с. Бондарево</w:t>
      </w:r>
    </w:p>
    <w:p w:rsidR="004849D6" w:rsidRDefault="004849D6" w:rsidP="004849D6">
      <w:pPr>
        <w:ind w:firstLine="0"/>
        <w:rPr>
          <w:rFonts w:ascii="Times New Roman" w:hAnsi="Times New Roman"/>
        </w:rPr>
      </w:pPr>
    </w:p>
    <w:p w:rsidR="004849D6" w:rsidRDefault="004849D6" w:rsidP="004849D6">
      <w:pPr>
        <w:tabs>
          <w:tab w:val="left" w:pos="5103"/>
        </w:tabs>
        <w:suppressAutoHyphens/>
        <w:ind w:right="4535" w:firstLine="0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  <w:lang w:eastAsia="ar-SA"/>
        </w:rPr>
        <w:t>О внесении изменений в р</w:t>
      </w:r>
      <w:r>
        <w:rPr>
          <w:rFonts w:ascii="Times New Roman" w:hAnsi="Times New Roman"/>
        </w:rPr>
        <w:t xml:space="preserve">ешение Совета народных депутатов </w:t>
      </w:r>
      <w:r w:rsidR="00E22276">
        <w:rPr>
          <w:rFonts w:ascii="Times New Roman" w:hAnsi="Times New Roman"/>
          <w:bCs/>
          <w:color w:val="000000"/>
          <w:lang w:eastAsia="ar-SA"/>
        </w:rPr>
        <w:t>Бондаревского</w:t>
      </w:r>
      <w:r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 от</w:t>
      </w:r>
      <w:r w:rsidR="00E22276">
        <w:rPr>
          <w:rFonts w:ascii="Times New Roman" w:hAnsi="Times New Roman"/>
        </w:rPr>
        <w:t xml:space="preserve"> 24.03.2017  года №75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Cs/>
          <w:kern w:val="28"/>
        </w:rPr>
        <w:t xml:space="preserve">Об утверждении Порядка увольнения 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r w:rsidR="00E22276">
        <w:rPr>
          <w:rFonts w:ascii="Times New Roman" w:hAnsi="Times New Roman"/>
          <w:bCs/>
          <w:color w:val="000000"/>
          <w:lang w:eastAsia="ar-SA"/>
        </w:rPr>
        <w:t>Бондаревского</w:t>
      </w:r>
      <w:r w:rsidR="00E22276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>сельского поселения Кантемировского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</w:rPr>
        <w:t>»</w:t>
      </w:r>
    </w:p>
    <w:p w:rsidR="004849D6" w:rsidRDefault="004849D6" w:rsidP="004849D6">
      <w:pPr>
        <w:suppressAutoHyphens/>
        <w:ind w:firstLine="709"/>
        <w:rPr>
          <w:rFonts w:ascii="Times New Roman" w:hAnsi="Times New Roman"/>
          <w:bCs/>
          <w:color w:val="000000"/>
          <w:highlight w:val="yellow"/>
          <w:lang w:eastAsia="ar-SA"/>
        </w:rPr>
      </w:pPr>
    </w:p>
    <w:p w:rsidR="004849D6" w:rsidRDefault="004849D6" w:rsidP="004849D6">
      <w:pPr>
        <w:spacing w:before="240" w:after="60"/>
        <w:contextualSpacing/>
        <w:outlineLvl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color w:val="000000"/>
          <w:lang w:eastAsia="ar-SA"/>
        </w:rPr>
        <w:t xml:space="preserve">В целях приведения в соответствие с действующим законодательством нормативно-правового акта, учитывая протест прокуратуры Кантемировского района Воронежской области от </w:t>
      </w:r>
      <w:r w:rsidR="004330C1">
        <w:rPr>
          <w:rFonts w:ascii="Times New Roman" w:hAnsi="Times New Roman"/>
          <w:bCs/>
          <w:color w:val="000000"/>
          <w:lang w:eastAsia="ar-SA"/>
        </w:rPr>
        <w:t>23.01.2020_</w:t>
      </w:r>
      <w:r>
        <w:rPr>
          <w:rFonts w:ascii="Times New Roman" w:hAnsi="Times New Roman"/>
          <w:bCs/>
          <w:color w:val="000000"/>
          <w:lang w:eastAsia="ar-SA"/>
        </w:rPr>
        <w:t xml:space="preserve"> г. №</w:t>
      </w:r>
      <w:r w:rsidR="004330C1">
        <w:rPr>
          <w:rFonts w:ascii="Times New Roman" w:hAnsi="Times New Roman"/>
          <w:bCs/>
          <w:color w:val="000000"/>
          <w:lang w:eastAsia="ar-SA"/>
        </w:rPr>
        <w:t>2-1-2020\156__</w:t>
      </w:r>
      <w:r>
        <w:rPr>
          <w:rFonts w:ascii="Times New Roman" w:hAnsi="Times New Roman"/>
          <w:bCs/>
          <w:color w:val="000000"/>
          <w:lang w:eastAsia="ar-SA"/>
        </w:rPr>
        <w:t xml:space="preserve"> на решение Совета народных депутатов </w:t>
      </w:r>
      <w:r w:rsidR="004330C1">
        <w:rPr>
          <w:rFonts w:ascii="Times New Roman" w:hAnsi="Times New Roman"/>
          <w:bCs/>
          <w:color w:val="000000"/>
          <w:lang w:eastAsia="ar-SA"/>
        </w:rPr>
        <w:t>Бондаревского</w:t>
      </w:r>
      <w:r>
        <w:rPr>
          <w:rFonts w:ascii="Times New Roman" w:hAnsi="Times New Roman"/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</w:t>
      </w:r>
      <w:r w:rsidR="004330C1">
        <w:rPr>
          <w:rFonts w:ascii="Times New Roman" w:hAnsi="Times New Roman"/>
          <w:bCs/>
          <w:color w:val="000000"/>
          <w:lang w:eastAsia="ar-SA"/>
        </w:rPr>
        <w:t xml:space="preserve"> 24.03.2017 г. №75</w:t>
      </w:r>
      <w:r>
        <w:rPr>
          <w:rFonts w:ascii="Times New Roman" w:hAnsi="Times New Roman"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4330C1">
        <w:rPr>
          <w:rFonts w:ascii="Times New Roman" w:hAnsi="Times New Roman"/>
          <w:bCs/>
          <w:kern w:val="28"/>
        </w:rPr>
        <w:t>Бо</w:t>
      </w:r>
      <w:bookmarkStart w:id="0" w:name="_GoBack"/>
      <w:bookmarkEnd w:id="0"/>
      <w:r w:rsidR="004330C1">
        <w:rPr>
          <w:rFonts w:ascii="Times New Roman" w:hAnsi="Times New Roman"/>
          <w:bCs/>
          <w:kern w:val="28"/>
        </w:rPr>
        <w:t>ндаревского</w:t>
      </w:r>
      <w:r>
        <w:rPr>
          <w:rFonts w:ascii="Times New Roman" w:hAnsi="Times New Roman"/>
          <w:bCs/>
          <w:kern w:val="28"/>
        </w:rPr>
        <w:t xml:space="preserve"> сельского поселения Кантемировского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Совет народных депутатов </w:t>
      </w:r>
      <w:r w:rsidR="004330C1">
        <w:rPr>
          <w:rFonts w:ascii="Times New Roman" w:hAnsi="Times New Roman"/>
          <w:bCs/>
          <w:kern w:val="28"/>
        </w:rPr>
        <w:t>Бондаревского</w:t>
      </w:r>
      <w:r>
        <w:rPr>
          <w:rFonts w:ascii="Times New Roman" w:hAnsi="Times New Roman"/>
          <w:bCs/>
          <w:kern w:val="28"/>
        </w:rPr>
        <w:t xml:space="preserve"> сельского поселения Кантемировского муниципального района</w:t>
      </w:r>
    </w:p>
    <w:p w:rsidR="004849D6" w:rsidRDefault="004849D6" w:rsidP="004849D6">
      <w:pPr>
        <w:suppressAutoHyphens/>
        <w:ind w:firstLine="709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4849D6" w:rsidRDefault="004849D6" w:rsidP="004849D6">
      <w:pPr>
        <w:suppressAutoHyphens/>
        <w:ind w:firstLine="709"/>
        <w:jc w:val="center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>РЕШИЛ:</w:t>
      </w:r>
    </w:p>
    <w:p w:rsidR="004849D6" w:rsidRDefault="004849D6" w:rsidP="004849D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lang w:eastAsia="ar-SA"/>
        </w:rPr>
      </w:pPr>
    </w:p>
    <w:p w:rsidR="004849D6" w:rsidRDefault="004849D6" w:rsidP="004849D6">
      <w:pPr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ar-SA"/>
        </w:rPr>
        <w:t xml:space="preserve">1. Внести в </w:t>
      </w:r>
      <w:r>
        <w:rPr>
          <w:rFonts w:ascii="Times New Roman" w:hAnsi="Times New Roman"/>
          <w:bCs/>
          <w:color w:val="000000"/>
          <w:lang w:eastAsia="ar-SA"/>
        </w:rPr>
        <w:t xml:space="preserve">решение Совета народных депутатов </w:t>
      </w:r>
      <w:r w:rsidR="004330C1">
        <w:rPr>
          <w:rFonts w:ascii="Times New Roman" w:hAnsi="Times New Roman"/>
          <w:bCs/>
          <w:color w:val="000000"/>
          <w:lang w:eastAsia="ar-SA"/>
        </w:rPr>
        <w:t>Бондаревского</w:t>
      </w:r>
      <w:r>
        <w:rPr>
          <w:rFonts w:ascii="Times New Roman" w:hAnsi="Times New Roman"/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4330C1">
        <w:rPr>
          <w:rFonts w:ascii="Times New Roman" w:hAnsi="Times New Roman"/>
          <w:bCs/>
          <w:color w:val="000000"/>
          <w:lang w:eastAsia="ar-SA"/>
        </w:rPr>
        <w:t>24.03.2017</w:t>
      </w:r>
      <w:r>
        <w:rPr>
          <w:rFonts w:ascii="Times New Roman" w:hAnsi="Times New Roman"/>
          <w:bCs/>
          <w:color w:val="000000"/>
          <w:lang w:eastAsia="ar-SA"/>
        </w:rPr>
        <w:t>г. №</w:t>
      </w:r>
      <w:r w:rsidR="004330C1">
        <w:rPr>
          <w:rFonts w:ascii="Times New Roman" w:hAnsi="Times New Roman"/>
          <w:bCs/>
          <w:color w:val="000000"/>
          <w:lang w:eastAsia="ar-SA"/>
        </w:rPr>
        <w:t xml:space="preserve">75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4330C1">
        <w:rPr>
          <w:rFonts w:ascii="Times New Roman" w:hAnsi="Times New Roman"/>
          <w:bCs/>
          <w:color w:val="000000"/>
          <w:lang w:eastAsia="ar-SA"/>
        </w:rPr>
        <w:t>Бондаревского</w:t>
      </w:r>
      <w:r>
        <w:rPr>
          <w:rFonts w:ascii="Times New Roman" w:hAnsi="Times New Roman"/>
          <w:bCs/>
          <w:kern w:val="28"/>
        </w:rPr>
        <w:t xml:space="preserve"> сельского поселения Кантемировского муниципального района Воронежской области взысканий за несоблюдение ограничений и запретов, </w:t>
      </w:r>
      <w:r>
        <w:rPr>
          <w:rFonts w:ascii="Times New Roman" w:hAnsi="Times New Roman"/>
          <w:bCs/>
          <w:kern w:val="28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</w:rPr>
        <w:t>» следующие изменения:</w:t>
      </w:r>
    </w:p>
    <w:p w:rsidR="004849D6" w:rsidRDefault="004849D6" w:rsidP="004849D6">
      <w:pPr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Пункт 3.4. Приложения 2 изложить в следующей редакции: </w:t>
      </w:r>
    </w:p>
    <w:p w:rsidR="004849D6" w:rsidRDefault="004849D6" w:rsidP="004849D6">
      <w:pPr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«3.4.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Федерации».</w:t>
      </w:r>
    </w:p>
    <w:p w:rsidR="004849D6" w:rsidRDefault="004849D6" w:rsidP="004849D6">
      <w:pPr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4849D6" w:rsidRDefault="004849D6" w:rsidP="004849D6">
      <w:pPr>
        <w:adjustRightInd w:val="0"/>
        <w:ind w:firstLine="709"/>
        <w:rPr>
          <w:rFonts w:ascii="Times New Roman" w:hAnsi="Times New Roman"/>
        </w:rPr>
      </w:pPr>
    </w:p>
    <w:p w:rsidR="004849D6" w:rsidRDefault="004849D6" w:rsidP="004849D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ar-SA"/>
        </w:rPr>
        <w:t xml:space="preserve">2. </w:t>
      </w:r>
      <w:r>
        <w:rPr>
          <w:rFonts w:ascii="Times New Roman" w:hAnsi="Times New Roman"/>
          <w:color w:val="000000"/>
        </w:rPr>
        <w:t xml:space="preserve">Опубликовать настоящее решение в Вестнике муниципальных правовых актов </w:t>
      </w:r>
      <w:r w:rsidR="004330C1">
        <w:rPr>
          <w:rFonts w:ascii="Times New Roman" w:hAnsi="Times New Roman"/>
          <w:bCs/>
          <w:color w:val="000000"/>
          <w:lang w:eastAsia="ar-SA"/>
        </w:rPr>
        <w:t>Бондаревского</w:t>
      </w:r>
      <w:r w:rsidR="004330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сельского поселения.</w:t>
      </w:r>
    </w:p>
    <w:p w:rsidR="004849D6" w:rsidRDefault="004849D6" w:rsidP="004849D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4849D6" w:rsidRDefault="004849D6" w:rsidP="004849D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3. Настоящее решение вступает в силу со дня официального опубликования. </w:t>
      </w:r>
    </w:p>
    <w:p w:rsidR="004849D6" w:rsidRDefault="004849D6" w:rsidP="004849D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4849D6" w:rsidRDefault="004849D6" w:rsidP="004849D6">
      <w:pPr>
        <w:suppressAutoHyphens/>
        <w:rPr>
          <w:rFonts w:ascii="Times New Roman" w:hAnsi="Times New Roman"/>
          <w:color w:val="000000"/>
          <w:lang w:eastAsia="zh-CN"/>
        </w:rPr>
      </w:pPr>
    </w:p>
    <w:p w:rsidR="00E22276" w:rsidRDefault="00E22276" w:rsidP="004849D6">
      <w:pPr>
        <w:suppressAutoHyphens/>
        <w:rPr>
          <w:rFonts w:ascii="Times New Roman" w:hAnsi="Times New Roman"/>
          <w:color w:val="000000"/>
          <w:lang w:eastAsia="zh-CN"/>
        </w:rPr>
      </w:pPr>
    </w:p>
    <w:p w:rsidR="00E22276" w:rsidRDefault="00E22276" w:rsidP="004849D6">
      <w:pPr>
        <w:suppressAutoHyphens/>
        <w:rPr>
          <w:rFonts w:ascii="Times New Roman" w:hAnsi="Times New Roman"/>
          <w:color w:val="00000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49D6" w:rsidTr="00EB59A7">
        <w:tc>
          <w:tcPr>
            <w:tcW w:w="3190" w:type="dxa"/>
            <w:hideMark/>
          </w:tcPr>
          <w:p w:rsidR="004849D6" w:rsidRDefault="004849D6" w:rsidP="00EB59A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4330C1">
              <w:rPr>
                <w:rFonts w:ascii="Times New Roman" w:hAnsi="Times New Roman"/>
                <w:bCs/>
                <w:color w:val="000000"/>
                <w:lang w:eastAsia="ar-SA"/>
              </w:rPr>
              <w:t>Бондаревского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4849D6" w:rsidRDefault="004849D6" w:rsidP="00EB59A7">
            <w:pPr>
              <w:widowControl w:val="0"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91" w:type="dxa"/>
            <w:hideMark/>
          </w:tcPr>
          <w:p w:rsidR="004849D6" w:rsidRDefault="004330C1" w:rsidP="00EB59A7">
            <w:pPr>
              <w:widowControl w:val="0"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 Лесников</w:t>
            </w:r>
          </w:p>
        </w:tc>
      </w:tr>
    </w:tbl>
    <w:p w:rsidR="004849D6" w:rsidRDefault="004849D6" w:rsidP="004849D6">
      <w:pPr>
        <w:rPr>
          <w:rFonts w:ascii="Times New Roman" w:hAnsi="Times New Roman"/>
        </w:rPr>
      </w:pPr>
    </w:p>
    <w:p w:rsidR="004849D6" w:rsidRDefault="004849D6" w:rsidP="004849D6"/>
    <w:p w:rsidR="00F039F6" w:rsidRDefault="00F039F6"/>
    <w:sectPr w:rsidR="00F039F6" w:rsidSect="009C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9F6"/>
    <w:rsid w:val="004330C1"/>
    <w:rsid w:val="004849D6"/>
    <w:rsid w:val="00E22276"/>
    <w:rsid w:val="00E22E79"/>
    <w:rsid w:val="00E746F7"/>
    <w:rsid w:val="00EA688E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DEDCF-7BA6-4888-926C-4CD8E2DA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49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4849D6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4849D6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4849D6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4849D6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Кутняхова</cp:lastModifiedBy>
  <cp:revision>6</cp:revision>
  <cp:lastPrinted>2020-01-29T13:07:00Z</cp:lastPrinted>
  <dcterms:created xsi:type="dcterms:W3CDTF">2020-01-29T12:51:00Z</dcterms:created>
  <dcterms:modified xsi:type="dcterms:W3CDTF">2021-06-30T11:16:00Z</dcterms:modified>
</cp:coreProperties>
</file>