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AC" w:rsidRPr="00090188" w:rsidRDefault="003B1EAC" w:rsidP="00F45C52">
      <w:pPr>
        <w:spacing w:after="0" w:line="240" w:lineRule="auto"/>
        <w:contextualSpacing/>
        <w:jc w:val="center"/>
        <w:rPr>
          <w:rFonts w:ascii="Times New Roman" w:hAnsi="Times New Roman" w:cs="Times New Roman"/>
          <w:b/>
          <w:bCs/>
          <w:sz w:val="24"/>
          <w:szCs w:val="24"/>
        </w:rPr>
      </w:pPr>
      <w:r w:rsidRPr="00090188">
        <w:rPr>
          <w:rFonts w:ascii="Times New Roman" w:hAnsi="Times New Roman" w:cs="Times New Roman"/>
          <w:b/>
          <w:bCs/>
          <w:sz w:val="24"/>
          <w:szCs w:val="24"/>
        </w:rPr>
        <w:t xml:space="preserve">АДМИНИСТРАЦИЯ </w:t>
      </w:r>
      <w:r w:rsidR="00F45C52" w:rsidRPr="00090188">
        <w:rPr>
          <w:rFonts w:ascii="Times New Roman" w:hAnsi="Times New Roman" w:cs="Times New Roman"/>
          <w:b/>
          <w:bCs/>
          <w:sz w:val="24"/>
          <w:szCs w:val="24"/>
        </w:rPr>
        <w:t>БОНДАРЕ</w:t>
      </w:r>
      <w:r w:rsidRPr="00090188">
        <w:rPr>
          <w:rFonts w:ascii="Times New Roman" w:hAnsi="Times New Roman" w:cs="Times New Roman"/>
          <w:b/>
          <w:bCs/>
          <w:sz w:val="24"/>
          <w:szCs w:val="24"/>
        </w:rPr>
        <w:t>ВСКОГО СЕЛЬСКОГО</w:t>
      </w:r>
    </w:p>
    <w:p w:rsidR="003B1EAC" w:rsidRPr="00090188" w:rsidRDefault="003B1EAC" w:rsidP="00F45C52">
      <w:pPr>
        <w:spacing w:after="0" w:line="240" w:lineRule="auto"/>
        <w:contextualSpacing/>
        <w:jc w:val="center"/>
        <w:rPr>
          <w:rFonts w:ascii="Times New Roman" w:hAnsi="Times New Roman" w:cs="Times New Roman"/>
          <w:b/>
          <w:bCs/>
          <w:sz w:val="24"/>
          <w:szCs w:val="24"/>
        </w:rPr>
      </w:pPr>
      <w:r w:rsidRPr="00090188">
        <w:rPr>
          <w:rFonts w:ascii="Times New Roman" w:hAnsi="Times New Roman" w:cs="Times New Roman"/>
          <w:b/>
          <w:bCs/>
          <w:sz w:val="24"/>
          <w:szCs w:val="24"/>
        </w:rPr>
        <w:t>ПОСЕЛЕНИЯ КАНТЕМИРОВСКОГО МУНИЦИПАЛЬНОГО</w:t>
      </w:r>
    </w:p>
    <w:p w:rsidR="003B1EAC" w:rsidRPr="00090188" w:rsidRDefault="003B1EAC" w:rsidP="00F45C52">
      <w:pPr>
        <w:pBdr>
          <w:bottom w:val="single" w:sz="12" w:space="1" w:color="auto"/>
        </w:pBdr>
        <w:spacing w:after="0" w:line="240" w:lineRule="auto"/>
        <w:contextualSpacing/>
        <w:jc w:val="center"/>
        <w:rPr>
          <w:rFonts w:ascii="Times New Roman" w:hAnsi="Times New Roman" w:cs="Times New Roman"/>
          <w:b/>
          <w:bCs/>
          <w:sz w:val="24"/>
          <w:szCs w:val="24"/>
        </w:rPr>
      </w:pPr>
      <w:r w:rsidRPr="00090188">
        <w:rPr>
          <w:rFonts w:ascii="Times New Roman" w:hAnsi="Times New Roman" w:cs="Times New Roman"/>
          <w:b/>
          <w:bCs/>
          <w:sz w:val="24"/>
          <w:szCs w:val="24"/>
        </w:rPr>
        <w:t>РАЙОНА ВОРОНЕЖСКОЙ ОБЛАСТИ</w:t>
      </w:r>
    </w:p>
    <w:p w:rsidR="00F45C52" w:rsidRPr="00090188" w:rsidRDefault="00F45C52" w:rsidP="00F45C52">
      <w:pPr>
        <w:tabs>
          <w:tab w:val="left" w:pos="5220"/>
        </w:tabs>
        <w:spacing w:after="0" w:line="240" w:lineRule="auto"/>
        <w:contextualSpacing/>
        <w:jc w:val="center"/>
        <w:rPr>
          <w:rFonts w:ascii="Times New Roman" w:hAnsi="Times New Roman" w:cs="Times New Roman"/>
          <w:b/>
          <w:sz w:val="24"/>
          <w:szCs w:val="24"/>
        </w:rPr>
      </w:pPr>
    </w:p>
    <w:p w:rsidR="00F45C52" w:rsidRPr="00090188" w:rsidRDefault="00F45C52" w:rsidP="00F45C52">
      <w:pPr>
        <w:tabs>
          <w:tab w:val="left" w:pos="5220"/>
        </w:tabs>
        <w:spacing w:after="0" w:line="240" w:lineRule="auto"/>
        <w:contextualSpacing/>
        <w:jc w:val="center"/>
        <w:rPr>
          <w:rFonts w:ascii="Times New Roman" w:hAnsi="Times New Roman" w:cs="Times New Roman"/>
          <w:b/>
          <w:sz w:val="24"/>
          <w:szCs w:val="24"/>
        </w:rPr>
      </w:pPr>
    </w:p>
    <w:p w:rsidR="003B1EAC" w:rsidRPr="00090188" w:rsidRDefault="003B1EAC" w:rsidP="00F45C52">
      <w:pPr>
        <w:tabs>
          <w:tab w:val="left" w:pos="5220"/>
        </w:tabs>
        <w:spacing w:after="0" w:line="240" w:lineRule="auto"/>
        <w:contextualSpacing/>
        <w:jc w:val="center"/>
        <w:rPr>
          <w:rFonts w:ascii="Times New Roman" w:hAnsi="Times New Roman" w:cs="Times New Roman"/>
          <w:sz w:val="24"/>
          <w:szCs w:val="24"/>
        </w:rPr>
      </w:pPr>
      <w:r w:rsidRPr="00090188">
        <w:rPr>
          <w:rFonts w:ascii="Times New Roman" w:hAnsi="Times New Roman" w:cs="Times New Roman"/>
          <w:b/>
          <w:sz w:val="24"/>
          <w:szCs w:val="24"/>
        </w:rPr>
        <w:t>П О С Т А Н О В Л Е Н И Е</w:t>
      </w:r>
    </w:p>
    <w:p w:rsidR="003B1EAC" w:rsidRPr="00090188" w:rsidRDefault="003B1EAC" w:rsidP="00F45C52">
      <w:pPr>
        <w:spacing w:after="0" w:line="240" w:lineRule="auto"/>
        <w:contextualSpacing/>
        <w:jc w:val="both"/>
        <w:rPr>
          <w:rFonts w:ascii="Times New Roman" w:hAnsi="Times New Roman" w:cs="Times New Roman"/>
          <w:sz w:val="24"/>
          <w:szCs w:val="24"/>
        </w:rPr>
      </w:pPr>
      <w:r w:rsidRPr="00090188">
        <w:rPr>
          <w:rFonts w:ascii="Times New Roman" w:hAnsi="Times New Roman" w:cs="Times New Roman"/>
          <w:sz w:val="24"/>
          <w:szCs w:val="24"/>
        </w:rPr>
        <w:t>1</w:t>
      </w:r>
      <w:r w:rsidR="00F45C52" w:rsidRPr="00090188">
        <w:rPr>
          <w:rFonts w:ascii="Times New Roman" w:hAnsi="Times New Roman" w:cs="Times New Roman"/>
          <w:sz w:val="24"/>
          <w:szCs w:val="24"/>
        </w:rPr>
        <w:t>4.06.2013 г.  № 35</w:t>
      </w:r>
      <w:r w:rsidRPr="00090188">
        <w:rPr>
          <w:rFonts w:ascii="Times New Roman" w:hAnsi="Times New Roman" w:cs="Times New Roman"/>
          <w:sz w:val="24"/>
          <w:szCs w:val="24"/>
        </w:rPr>
        <w:t xml:space="preserve"> </w:t>
      </w:r>
    </w:p>
    <w:p w:rsidR="003B1EAC" w:rsidRPr="00090188" w:rsidRDefault="003B1EAC" w:rsidP="00F45C52">
      <w:pPr>
        <w:spacing w:after="0" w:line="240" w:lineRule="auto"/>
        <w:contextualSpacing/>
        <w:jc w:val="both"/>
        <w:rPr>
          <w:rFonts w:ascii="Times New Roman" w:hAnsi="Times New Roman" w:cs="Times New Roman"/>
          <w:sz w:val="24"/>
          <w:szCs w:val="24"/>
        </w:rPr>
      </w:pPr>
      <w:r w:rsidRPr="00090188">
        <w:rPr>
          <w:rFonts w:ascii="Times New Roman" w:hAnsi="Times New Roman" w:cs="Times New Roman"/>
          <w:sz w:val="24"/>
          <w:szCs w:val="24"/>
        </w:rPr>
        <w:t>с.</w:t>
      </w:r>
      <w:r w:rsidR="00F45C52" w:rsidRPr="00090188">
        <w:rPr>
          <w:rFonts w:ascii="Times New Roman" w:hAnsi="Times New Roman" w:cs="Times New Roman"/>
          <w:sz w:val="24"/>
          <w:szCs w:val="24"/>
        </w:rPr>
        <w:t xml:space="preserve"> Бондарево</w:t>
      </w:r>
    </w:p>
    <w:p w:rsidR="003B1EAC" w:rsidRPr="00090188" w:rsidRDefault="003B1EAC" w:rsidP="00F45C52">
      <w:pPr>
        <w:autoSpaceDE w:val="0"/>
        <w:autoSpaceDN w:val="0"/>
        <w:adjustRightInd w:val="0"/>
        <w:spacing w:after="0" w:line="240" w:lineRule="auto"/>
        <w:ind w:firstLine="709"/>
        <w:contextualSpacing/>
        <w:jc w:val="both"/>
        <w:rPr>
          <w:rFonts w:ascii="Times New Roman" w:hAnsi="Times New Roman" w:cs="Times New Roman"/>
          <w:b/>
          <w:bCs/>
          <w:sz w:val="24"/>
          <w:szCs w:val="24"/>
        </w:rPr>
      </w:pPr>
    </w:p>
    <w:p w:rsidR="003B1EAC" w:rsidRPr="00090188" w:rsidRDefault="003B1EAC" w:rsidP="00F45C52">
      <w:pPr>
        <w:spacing w:after="0" w:line="240" w:lineRule="auto"/>
        <w:ind w:firstLine="709"/>
        <w:contextualSpacing/>
        <w:jc w:val="both"/>
        <w:rPr>
          <w:rFonts w:ascii="Times New Roman" w:hAnsi="Times New Roman" w:cs="Times New Roman"/>
          <w:bCs/>
          <w:sz w:val="24"/>
          <w:szCs w:val="24"/>
        </w:rPr>
      </w:pPr>
      <w:r w:rsidRPr="00090188">
        <w:rPr>
          <w:rFonts w:ascii="Times New Roman" w:hAnsi="Times New Roman" w:cs="Times New Roman"/>
          <w:bCs/>
          <w:sz w:val="24"/>
          <w:szCs w:val="24"/>
        </w:rPr>
        <w:t xml:space="preserve">Об утверждении положения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w:t>
      </w:r>
      <w:r w:rsidRPr="00090188">
        <w:rPr>
          <w:rFonts w:ascii="Times New Roman" w:hAnsi="Times New Roman" w:cs="Times New Roman"/>
          <w:sz w:val="24"/>
          <w:szCs w:val="24"/>
        </w:rPr>
        <w:t>об имуществе и обязательствах имущественного характера и о доходах, об имуществе и обязательствах имущественного характера своих</w:t>
      </w:r>
      <w:r w:rsidR="00E60129">
        <w:rPr>
          <w:rFonts w:ascii="Times New Roman" w:hAnsi="Times New Roman" w:cs="Times New Roman"/>
          <w:sz w:val="24"/>
          <w:szCs w:val="24"/>
        </w:rPr>
        <w:t xml:space="preserve">, </w:t>
      </w:r>
      <w:r w:rsidRPr="00090188">
        <w:rPr>
          <w:rFonts w:ascii="Times New Roman" w:hAnsi="Times New Roman" w:cs="Times New Roman"/>
          <w:sz w:val="24"/>
          <w:szCs w:val="24"/>
        </w:rPr>
        <w:t>супруги (супруга) и несовершеннолетних детей</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bCs/>
          <w:sz w:val="24"/>
          <w:szCs w:val="24"/>
        </w:rPr>
      </w:pPr>
      <w:r w:rsidRPr="00090188">
        <w:rPr>
          <w:rFonts w:ascii="Times New Roman" w:hAnsi="Times New Roman" w:cs="Times New Roman"/>
          <w:sz w:val="24"/>
          <w:szCs w:val="24"/>
        </w:rPr>
        <w:t>В соответствии с частью 4 статьи 275 Трудового кодекса Российской Федерации и статьей 8 Федерального закона от 25.12.2008 №273-ФЗ «О противодействии коррупции»,</w:t>
      </w:r>
      <w:r w:rsidRPr="00090188">
        <w:rPr>
          <w:rFonts w:ascii="Times New Roman" w:hAnsi="Times New Roman" w:cs="Times New Roman"/>
          <w:bCs/>
          <w:sz w:val="24"/>
          <w:szCs w:val="24"/>
        </w:rPr>
        <w:t xml:space="preserve"> администрация </w:t>
      </w:r>
      <w:r w:rsidR="00E60129">
        <w:rPr>
          <w:rFonts w:ascii="Times New Roman" w:hAnsi="Times New Roman" w:cs="Times New Roman"/>
          <w:bCs/>
          <w:sz w:val="24"/>
          <w:szCs w:val="24"/>
        </w:rPr>
        <w:t>Бондаре</w:t>
      </w:r>
      <w:r w:rsidRPr="00090188">
        <w:rPr>
          <w:rFonts w:ascii="Times New Roman" w:hAnsi="Times New Roman" w:cs="Times New Roman"/>
          <w:bCs/>
          <w:sz w:val="24"/>
          <w:szCs w:val="24"/>
        </w:rPr>
        <w:t>вского сельского поселения Кантемировского муниципального</w:t>
      </w:r>
      <w:r w:rsidR="00E60129">
        <w:rPr>
          <w:rFonts w:ascii="Times New Roman" w:hAnsi="Times New Roman" w:cs="Times New Roman"/>
          <w:bCs/>
          <w:sz w:val="24"/>
          <w:szCs w:val="24"/>
        </w:rPr>
        <w:t xml:space="preserve"> района Воронежской</w:t>
      </w:r>
      <w:r w:rsidRPr="00090188">
        <w:rPr>
          <w:rFonts w:ascii="Times New Roman" w:hAnsi="Times New Roman" w:cs="Times New Roman"/>
          <w:bCs/>
          <w:sz w:val="24"/>
          <w:szCs w:val="24"/>
        </w:rPr>
        <w:t xml:space="preserve"> области</w:t>
      </w:r>
    </w:p>
    <w:p w:rsidR="003B1EAC" w:rsidRPr="00090188" w:rsidRDefault="003B1EAC" w:rsidP="00E60129">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ПОСТАНОВЛЯЕТ:</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1. Утвердить </w:t>
      </w:r>
      <w:hyperlink r:id="rId5" w:history="1">
        <w:r w:rsidRPr="00090188">
          <w:rPr>
            <w:rStyle w:val="a3"/>
            <w:rFonts w:ascii="Times New Roman" w:hAnsi="Times New Roman" w:cs="Times New Roman"/>
            <w:sz w:val="24"/>
            <w:szCs w:val="24"/>
          </w:rPr>
          <w:t>Положение</w:t>
        </w:r>
      </w:hyperlink>
      <w:r w:rsidRPr="00090188">
        <w:rPr>
          <w:rFonts w:ascii="Times New Roman" w:hAnsi="Times New Roman" w:cs="Times New Roman"/>
          <w:sz w:val="24"/>
          <w:szCs w:val="24"/>
        </w:rPr>
        <w:t xml:space="preserve"> о представлении гражданами, претендующими на замещение должностей руководителей муниципальных учреждений,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w:t>
      </w:r>
      <w:r w:rsidR="00E60129">
        <w:rPr>
          <w:rFonts w:ascii="Times New Roman" w:hAnsi="Times New Roman" w:cs="Times New Roman"/>
          <w:sz w:val="24"/>
          <w:szCs w:val="24"/>
        </w:rPr>
        <w:t>,</w:t>
      </w:r>
      <w:r w:rsidRPr="00090188">
        <w:rPr>
          <w:rFonts w:ascii="Times New Roman" w:hAnsi="Times New Roman" w:cs="Times New Roman"/>
          <w:sz w:val="24"/>
          <w:szCs w:val="24"/>
        </w:rPr>
        <w:t xml:space="preserve"> супруги (супруга) и несовершеннолетних детей согласно приложению № 1.</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2. Утвердить форму </w:t>
      </w:r>
      <w:hyperlink r:id="rId6" w:history="1">
        <w:r w:rsidRPr="00090188">
          <w:rPr>
            <w:rStyle w:val="a3"/>
            <w:rFonts w:ascii="Times New Roman" w:hAnsi="Times New Roman" w:cs="Times New Roman"/>
            <w:sz w:val="24"/>
            <w:szCs w:val="24"/>
          </w:rPr>
          <w:t>справки</w:t>
        </w:r>
      </w:hyperlink>
      <w:r w:rsidRPr="00090188">
        <w:rPr>
          <w:rFonts w:ascii="Times New Roman" w:hAnsi="Times New Roman" w:cs="Times New Roman"/>
          <w:sz w:val="24"/>
          <w:szCs w:val="24"/>
        </w:rPr>
        <w:t xml:space="preserve">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 согласно приложению № 2.</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3. Утвердить форму </w:t>
      </w:r>
      <w:hyperlink r:id="rId7" w:history="1">
        <w:r w:rsidRPr="00090188">
          <w:rPr>
            <w:rStyle w:val="a3"/>
            <w:rFonts w:ascii="Times New Roman" w:hAnsi="Times New Roman" w:cs="Times New Roman"/>
            <w:sz w:val="24"/>
            <w:szCs w:val="24"/>
          </w:rPr>
          <w:t>справки</w:t>
        </w:r>
      </w:hyperlink>
      <w:r w:rsidRPr="00090188">
        <w:rPr>
          <w:rFonts w:ascii="Times New Roman" w:hAnsi="Times New Roman" w:cs="Times New Roman"/>
          <w:sz w:val="24"/>
          <w:szCs w:val="24"/>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 согласно приложению № 3.</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4. Утвердить форму </w:t>
      </w:r>
      <w:hyperlink r:id="rId8" w:history="1">
        <w:r w:rsidRPr="00090188">
          <w:rPr>
            <w:rStyle w:val="a3"/>
            <w:rFonts w:ascii="Times New Roman" w:hAnsi="Times New Roman" w:cs="Times New Roman"/>
            <w:sz w:val="24"/>
            <w:szCs w:val="24"/>
          </w:rPr>
          <w:t>справки</w:t>
        </w:r>
      </w:hyperlink>
      <w:r w:rsidRPr="00090188">
        <w:rPr>
          <w:rFonts w:ascii="Times New Roman" w:hAnsi="Times New Roman" w:cs="Times New Roman"/>
          <w:sz w:val="24"/>
          <w:szCs w:val="24"/>
        </w:rPr>
        <w:t xml:space="preserve"> о доходах, об имуществе и обязательствах имущественного характера руководителя муниципального учреждения согласно приложению № 4.</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5. Утвердить форму </w:t>
      </w:r>
      <w:hyperlink r:id="rId9" w:history="1">
        <w:r w:rsidRPr="00090188">
          <w:rPr>
            <w:rStyle w:val="a3"/>
            <w:rFonts w:ascii="Times New Roman" w:hAnsi="Times New Roman" w:cs="Times New Roman"/>
            <w:sz w:val="24"/>
            <w:szCs w:val="24"/>
          </w:rPr>
          <w:t>справки</w:t>
        </w:r>
      </w:hyperlink>
      <w:r w:rsidRPr="00090188">
        <w:rPr>
          <w:rFonts w:ascii="Times New Roman" w:hAnsi="Times New Roman" w:cs="Times New Roman"/>
          <w:sz w:val="24"/>
          <w:szCs w:val="24"/>
        </w:rPr>
        <w:t xml:space="preserve"> о доходах, об имуществе и обязательствах имущественного характера супруги (супруга) и несовершеннолетних детей руководителя муниципального учреждения согласно приложению № 5.</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6. Опубликовать постановление в «ВЕСТНИКЕ»</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7. Настоящее решение вступает в силу по истечении 10 дней с момента официального опубликования.</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Руководители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w:t>
      </w:r>
      <w:r w:rsidR="00E60129">
        <w:rPr>
          <w:rFonts w:ascii="Times New Roman" w:hAnsi="Times New Roman" w:cs="Times New Roman"/>
          <w:sz w:val="24"/>
          <w:szCs w:val="24"/>
        </w:rPr>
        <w:t>,</w:t>
      </w:r>
      <w:r w:rsidRPr="00090188">
        <w:rPr>
          <w:rFonts w:ascii="Times New Roman" w:hAnsi="Times New Roman" w:cs="Times New Roman"/>
          <w:sz w:val="24"/>
          <w:szCs w:val="24"/>
        </w:rPr>
        <w:t xml:space="preserve"> супруги (супруга) и несовершеннолетних детей начиная с доходов за 2012 год.</w:t>
      </w:r>
    </w:p>
    <w:tbl>
      <w:tblPr>
        <w:tblW w:w="0" w:type="auto"/>
        <w:tblLook w:val="04A0" w:firstRow="1" w:lastRow="0" w:firstColumn="1" w:lastColumn="0" w:noHBand="0" w:noVBand="1"/>
      </w:tblPr>
      <w:tblGrid>
        <w:gridCol w:w="4785"/>
        <w:gridCol w:w="4785"/>
      </w:tblGrid>
      <w:tr w:rsidR="003B1EAC" w:rsidRPr="00090188" w:rsidTr="003B1EAC">
        <w:tc>
          <w:tcPr>
            <w:tcW w:w="4785" w:type="dxa"/>
            <w:hideMark/>
          </w:tcPr>
          <w:p w:rsidR="00E60129" w:rsidRDefault="00E60129" w:rsidP="00E60129">
            <w:pPr>
              <w:pStyle w:val="ConsPlusTitle"/>
              <w:tabs>
                <w:tab w:val="left" w:pos="1134"/>
              </w:tabs>
              <w:jc w:val="both"/>
              <w:rPr>
                <w:rFonts w:ascii="Times New Roman" w:hAnsi="Times New Roman" w:cs="Times New Roman"/>
                <w:b w:val="0"/>
                <w:sz w:val="24"/>
                <w:szCs w:val="24"/>
              </w:rPr>
            </w:pPr>
          </w:p>
          <w:p w:rsidR="00E60129" w:rsidRDefault="00E60129" w:rsidP="00E60129">
            <w:pPr>
              <w:pStyle w:val="ConsPlusTitle"/>
              <w:tabs>
                <w:tab w:val="left" w:pos="1134"/>
              </w:tabs>
              <w:jc w:val="both"/>
              <w:rPr>
                <w:rFonts w:ascii="Times New Roman" w:hAnsi="Times New Roman" w:cs="Times New Roman"/>
                <w:b w:val="0"/>
                <w:sz w:val="24"/>
                <w:szCs w:val="24"/>
              </w:rPr>
            </w:pPr>
          </w:p>
          <w:p w:rsidR="00E60129" w:rsidRDefault="00E60129" w:rsidP="00E60129">
            <w:pPr>
              <w:pStyle w:val="ConsPlusTitle"/>
              <w:tabs>
                <w:tab w:val="left" w:pos="1134"/>
              </w:tabs>
              <w:jc w:val="both"/>
              <w:rPr>
                <w:rFonts w:ascii="Times New Roman" w:hAnsi="Times New Roman" w:cs="Times New Roman"/>
                <w:b w:val="0"/>
                <w:sz w:val="24"/>
                <w:szCs w:val="24"/>
              </w:rPr>
            </w:pPr>
          </w:p>
          <w:p w:rsidR="00E60129" w:rsidRDefault="00E60129" w:rsidP="00E60129">
            <w:pPr>
              <w:pStyle w:val="ConsPlusTitle"/>
              <w:tabs>
                <w:tab w:val="left" w:pos="1134"/>
              </w:tabs>
              <w:jc w:val="both"/>
              <w:rPr>
                <w:rFonts w:ascii="Times New Roman" w:hAnsi="Times New Roman" w:cs="Times New Roman"/>
                <w:b w:val="0"/>
                <w:sz w:val="24"/>
                <w:szCs w:val="24"/>
              </w:rPr>
            </w:pPr>
          </w:p>
          <w:p w:rsidR="003B1EAC" w:rsidRPr="00090188" w:rsidRDefault="003B1EAC" w:rsidP="00E60129">
            <w:pPr>
              <w:pStyle w:val="ConsPlusTitle"/>
              <w:tabs>
                <w:tab w:val="left" w:pos="1134"/>
              </w:tabs>
              <w:jc w:val="both"/>
              <w:rPr>
                <w:rFonts w:ascii="Times New Roman" w:hAnsi="Times New Roman" w:cs="Times New Roman"/>
                <w:b w:val="0"/>
                <w:sz w:val="24"/>
                <w:szCs w:val="24"/>
              </w:rPr>
            </w:pPr>
            <w:r w:rsidRPr="00090188">
              <w:rPr>
                <w:rFonts w:ascii="Times New Roman" w:hAnsi="Times New Roman" w:cs="Times New Roman"/>
                <w:b w:val="0"/>
                <w:sz w:val="24"/>
                <w:szCs w:val="24"/>
              </w:rPr>
              <w:t xml:space="preserve">Глава </w:t>
            </w:r>
            <w:r w:rsidR="00E60129">
              <w:rPr>
                <w:rFonts w:ascii="Times New Roman" w:hAnsi="Times New Roman" w:cs="Times New Roman"/>
                <w:b w:val="0"/>
                <w:sz w:val="24"/>
                <w:szCs w:val="24"/>
              </w:rPr>
              <w:t>Бондаре</w:t>
            </w:r>
            <w:r w:rsidRPr="00090188">
              <w:rPr>
                <w:rFonts w:ascii="Times New Roman" w:hAnsi="Times New Roman" w:cs="Times New Roman"/>
                <w:b w:val="0"/>
                <w:sz w:val="24"/>
                <w:szCs w:val="24"/>
              </w:rPr>
              <w:t>вского</w:t>
            </w:r>
          </w:p>
          <w:p w:rsidR="003B1EAC" w:rsidRPr="00090188" w:rsidRDefault="003B1EAC" w:rsidP="00E60129">
            <w:pPr>
              <w:pStyle w:val="ConsPlusTitle"/>
              <w:tabs>
                <w:tab w:val="left" w:pos="1134"/>
              </w:tabs>
              <w:jc w:val="both"/>
              <w:rPr>
                <w:rFonts w:ascii="Times New Roman" w:hAnsi="Times New Roman" w:cs="Times New Roman"/>
                <w:b w:val="0"/>
                <w:sz w:val="24"/>
                <w:szCs w:val="24"/>
              </w:rPr>
            </w:pPr>
            <w:r w:rsidRPr="00090188">
              <w:rPr>
                <w:rFonts w:ascii="Times New Roman" w:hAnsi="Times New Roman" w:cs="Times New Roman"/>
                <w:b w:val="0"/>
                <w:sz w:val="24"/>
                <w:szCs w:val="24"/>
              </w:rPr>
              <w:t>сельского поселения</w:t>
            </w:r>
          </w:p>
        </w:tc>
        <w:tc>
          <w:tcPr>
            <w:tcW w:w="4785" w:type="dxa"/>
          </w:tcPr>
          <w:p w:rsidR="003B1EAC" w:rsidRDefault="003B1EAC" w:rsidP="00F45C52">
            <w:pPr>
              <w:pStyle w:val="ConsPlusTitle"/>
              <w:tabs>
                <w:tab w:val="left" w:pos="1134"/>
              </w:tabs>
              <w:ind w:firstLine="709"/>
              <w:jc w:val="both"/>
              <w:rPr>
                <w:rFonts w:ascii="Times New Roman" w:hAnsi="Times New Roman" w:cs="Times New Roman"/>
                <w:b w:val="0"/>
                <w:sz w:val="24"/>
                <w:szCs w:val="24"/>
              </w:rPr>
            </w:pPr>
          </w:p>
          <w:p w:rsidR="00E60129" w:rsidRDefault="00E60129" w:rsidP="00F45C52">
            <w:pPr>
              <w:pStyle w:val="ConsPlusTitle"/>
              <w:tabs>
                <w:tab w:val="left" w:pos="1134"/>
              </w:tabs>
              <w:ind w:firstLine="709"/>
              <w:jc w:val="both"/>
              <w:rPr>
                <w:rFonts w:ascii="Times New Roman" w:hAnsi="Times New Roman" w:cs="Times New Roman"/>
                <w:b w:val="0"/>
                <w:sz w:val="24"/>
                <w:szCs w:val="24"/>
              </w:rPr>
            </w:pPr>
          </w:p>
          <w:p w:rsidR="00E60129" w:rsidRDefault="00E60129" w:rsidP="00F45C52">
            <w:pPr>
              <w:pStyle w:val="ConsPlusTitle"/>
              <w:tabs>
                <w:tab w:val="left" w:pos="1134"/>
              </w:tabs>
              <w:ind w:firstLine="709"/>
              <w:jc w:val="both"/>
              <w:rPr>
                <w:rFonts w:ascii="Times New Roman" w:hAnsi="Times New Roman" w:cs="Times New Roman"/>
                <w:b w:val="0"/>
                <w:sz w:val="24"/>
                <w:szCs w:val="24"/>
              </w:rPr>
            </w:pPr>
          </w:p>
          <w:p w:rsidR="00E60129" w:rsidRDefault="00E60129" w:rsidP="00F45C52">
            <w:pPr>
              <w:pStyle w:val="ConsPlusTitle"/>
              <w:tabs>
                <w:tab w:val="left" w:pos="1134"/>
              </w:tabs>
              <w:ind w:firstLine="709"/>
              <w:jc w:val="both"/>
              <w:rPr>
                <w:rFonts w:ascii="Times New Roman" w:hAnsi="Times New Roman" w:cs="Times New Roman"/>
                <w:b w:val="0"/>
                <w:sz w:val="24"/>
                <w:szCs w:val="24"/>
              </w:rPr>
            </w:pPr>
          </w:p>
          <w:p w:rsidR="00E60129" w:rsidRPr="00090188" w:rsidRDefault="00E60129" w:rsidP="00F45C52">
            <w:pPr>
              <w:pStyle w:val="ConsPlusTitle"/>
              <w:tabs>
                <w:tab w:val="left" w:pos="1134"/>
              </w:tabs>
              <w:ind w:firstLine="709"/>
              <w:jc w:val="both"/>
              <w:rPr>
                <w:rFonts w:ascii="Times New Roman" w:hAnsi="Times New Roman" w:cs="Times New Roman"/>
                <w:b w:val="0"/>
                <w:sz w:val="24"/>
                <w:szCs w:val="24"/>
              </w:rPr>
            </w:pPr>
          </w:p>
          <w:p w:rsidR="003B1EAC" w:rsidRPr="00090188" w:rsidRDefault="003B1EAC" w:rsidP="00E60129">
            <w:pPr>
              <w:pStyle w:val="ConsPlusTitle"/>
              <w:tabs>
                <w:tab w:val="left" w:pos="1134"/>
              </w:tabs>
              <w:ind w:firstLine="709"/>
              <w:jc w:val="both"/>
              <w:rPr>
                <w:rFonts w:ascii="Times New Roman" w:hAnsi="Times New Roman" w:cs="Times New Roman"/>
                <w:b w:val="0"/>
                <w:sz w:val="24"/>
                <w:szCs w:val="24"/>
              </w:rPr>
            </w:pPr>
            <w:r w:rsidRPr="00090188">
              <w:rPr>
                <w:rFonts w:ascii="Times New Roman" w:hAnsi="Times New Roman" w:cs="Times New Roman"/>
                <w:b w:val="0"/>
                <w:sz w:val="24"/>
                <w:szCs w:val="24"/>
              </w:rPr>
              <w:t>В.</w:t>
            </w:r>
            <w:r w:rsidR="00E60129">
              <w:rPr>
                <w:rFonts w:ascii="Times New Roman" w:hAnsi="Times New Roman" w:cs="Times New Roman"/>
                <w:b w:val="0"/>
                <w:sz w:val="24"/>
                <w:szCs w:val="24"/>
              </w:rPr>
              <w:t>С. Лесников</w:t>
            </w:r>
          </w:p>
        </w:tc>
      </w:tr>
    </w:tbl>
    <w:p w:rsidR="00E60129" w:rsidRDefault="00E60129" w:rsidP="00F45C5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B1EAC" w:rsidRPr="00090188" w:rsidRDefault="003B1EAC" w:rsidP="00E6012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90188">
        <w:rPr>
          <w:rFonts w:ascii="Times New Roman" w:hAnsi="Times New Roman" w:cs="Times New Roman"/>
          <w:sz w:val="24"/>
          <w:szCs w:val="24"/>
        </w:rPr>
        <w:lastRenderedPageBreak/>
        <w:t xml:space="preserve">Приложение № 1 </w:t>
      </w:r>
    </w:p>
    <w:p w:rsidR="003B1EAC" w:rsidRPr="00090188" w:rsidRDefault="003B1EAC" w:rsidP="00E60129">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90188">
        <w:rPr>
          <w:rFonts w:ascii="Times New Roman" w:hAnsi="Times New Roman" w:cs="Times New Roman"/>
          <w:sz w:val="24"/>
          <w:szCs w:val="24"/>
        </w:rPr>
        <w:t xml:space="preserve">к постановлению № </w:t>
      </w:r>
      <w:r w:rsidR="00E60129">
        <w:rPr>
          <w:rFonts w:ascii="Times New Roman" w:hAnsi="Times New Roman" w:cs="Times New Roman"/>
          <w:sz w:val="24"/>
          <w:szCs w:val="24"/>
        </w:rPr>
        <w:t>35</w:t>
      </w:r>
      <w:r w:rsidRPr="00090188">
        <w:rPr>
          <w:rFonts w:ascii="Times New Roman" w:hAnsi="Times New Roman" w:cs="Times New Roman"/>
          <w:sz w:val="24"/>
          <w:szCs w:val="24"/>
        </w:rPr>
        <w:t xml:space="preserve"> от 1</w:t>
      </w:r>
      <w:r w:rsidR="00E60129">
        <w:rPr>
          <w:rFonts w:ascii="Times New Roman" w:hAnsi="Times New Roman" w:cs="Times New Roman"/>
          <w:sz w:val="24"/>
          <w:szCs w:val="24"/>
        </w:rPr>
        <w:t>4</w:t>
      </w:r>
      <w:r w:rsidRPr="00090188">
        <w:rPr>
          <w:rFonts w:ascii="Times New Roman" w:hAnsi="Times New Roman" w:cs="Times New Roman"/>
          <w:sz w:val="24"/>
          <w:szCs w:val="24"/>
        </w:rPr>
        <w:t xml:space="preserve">.06.2013 года </w:t>
      </w:r>
    </w:p>
    <w:p w:rsidR="003B1EAC" w:rsidRPr="00090188" w:rsidRDefault="003B1EAC" w:rsidP="00F45C52">
      <w:pPr>
        <w:pStyle w:val="ConsPlusTitle"/>
        <w:tabs>
          <w:tab w:val="left" w:pos="1134"/>
        </w:tabs>
        <w:ind w:firstLine="709"/>
        <w:jc w:val="both"/>
        <w:rPr>
          <w:rFonts w:ascii="Times New Roman" w:hAnsi="Times New Roman" w:cs="Times New Roman"/>
          <w:sz w:val="24"/>
          <w:szCs w:val="24"/>
        </w:rPr>
      </w:pPr>
    </w:p>
    <w:p w:rsidR="003B1EAC" w:rsidRPr="00090188" w:rsidRDefault="003B1EAC" w:rsidP="00F45C52">
      <w:pPr>
        <w:pStyle w:val="ConsPlusTitle"/>
        <w:tabs>
          <w:tab w:val="left" w:pos="1134"/>
        </w:tabs>
        <w:ind w:firstLine="709"/>
        <w:jc w:val="both"/>
        <w:rPr>
          <w:rFonts w:ascii="Times New Roman" w:hAnsi="Times New Roman" w:cs="Times New Roman"/>
          <w:sz w:val="24"/>
          <w:szCs w:val="24"/>
        </w:rPr>
      </w:pPr>
      <w:r w:rsidRPr="00090188">
        <w:rPr>
          <w:rFonts w:ascii="Times New Roman" w:hAnsi="Times New Roman" w:cs="Times New Roman"/>
          <w:sz w:val="24"/>
          <w:szCs w:val="24"/>
        </w:rPr>
        <w:t>ПОЛОЖЕНИЕ О ПРЕДСТАВЛЕНИИ ГРАЖДАНАМИ, ПРЕТЕНДУЮЩИМИ НА ЗАМЕЩЕНИЕ ДОЛЖНОСТЕЙ РУКОВОДИТЕЛЕЙ МУНИЦИПАЛЬНЫХ УЧРЕЖДЕНИЙ,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w:t>
      </w:r>
      <w:r w:rsidR="00E60129">
        <w:rPr>
          <w:rFonts w:ascii="Times New Roman" w:hAnsi="Times New Roman" w:cs="Times New Roman"/>
          <w:sz w:val="24"/>
          <w:szCs w:val="24"/>
        </w:rPr>
        <w:t>,</w:t>
      </w:r>
      <w:r w:rsidRPr="00090188">
        <w:rPr>
          <w:rFonts w:ascii="Times New Roman" w:hAnsi="Times New Roman" w:cs="Times New Roman"/>
          <w:sz w:val="24"/>
          <w:szCs w:val="24"/>
        </w:rPr>
        <w:t xml:space="preserve"> СУПРУГИ (СУПРУГА) И НЕСОВЕРШЕННОЛЕТНИХ ДЕТЕЙ</w:t>
      </w:r>
    </w:p>
    <w:p w:rsidR="003B1EAC" w:rsidRPr="00090188" w:rsidRDefault="003B1EAC" w:rsidP="00F45C52">
      <w:pPr>
        <w:spacing w:after="0" w:line="240" w:lineRule="auto"/>
        <w:ind w:firstLine="709"/>
        <w:jc w:val="both"/>
        <w:rPr>
          <w:rFonts w:ascii="Times New Roman" w:hAnsi="Times New Roman" w:cs="Times New Roman"/>
          <w:b/>
          <w:bCs/>
          <w:sz w:val="24"/>
          <w:szCs w:val="24"/>
        </w:rPr>
      </w:pP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1. Настоящим Положением определяется порядок представления лицом, поступающим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и руководителем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2. Лицо, поступающее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а также руководитель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обязаны представлять главе администрации </w:t>
      </w:r>
      <w:r w:rsidR="00E60129">
        <w:rPr>
          <w:rFonts w:ascii="Times New Roman" w:hAnsi="Times New Roman" w:cs="Times New Roman"/>
          <w:sz w:val="24"/>
          <w:szCs w:val="24"/>
        </w:rPr>
        <w:t>Бондаре</w:t>
      </w:r>
      <w:r w:rsidRPr="00090188">
        <w:rPr>
          <w:rFonts w:ascii="Times New Roman" w:hAnsi="Times New Roman" w:cs="Times New Roman"/>
          <w:sz w:val="24"/>
          <w:szCs w:val="24"/>
        </w:rPr>
        <w:t>вского сельского поселения Кантемировского муниципального района Воронежской области, сведения о доходах, об имуществе и обязательствах имущественного характера по утвержденным формам справок</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3. Сведения о доходах, об имуществе и обязательствах имущественного характера представляются:</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а) лицом, поступающим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 при подаче документов, необходимых для поступления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б) руководителем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 ежегодно, не позднее 30 апреля года, следующего за отчетным.</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4. Лицо, поступающее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представляет:</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(на отчетную дату) по форме согласно приложению 2;</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(на отчетную дату) по форме согласно приложению 3.</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4. Руководитель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представляет:</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по форме согласно приложению 4;</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 по форме согласно приложению 5.</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5. В случае если лицо, поступающее на должность руководителя </w:t>
      </w:r>
      <w:r w:rsidRPr="00090188">
        <w:rPr>
          <w:rFonts w:ascii="Times New Roman" w:hAnsi="Times New Roman" w:cs="Times New Roman"/>
          <w:bCs/>
          <w:sz w:val="24"/>
          <w:szCs w:val="24"/>
        </w:rPr>
        <w:t>муниципального учреждения</w:t>
      </w:r>
      <w:r w:rsidRPr="00090188">
        <w:rPr>
          <w:rFonts w:ascii="Times New Roman" w:hAnsi="Times New Roman" w:cs="Times New Roman"/>
          <w:sz w:val="24"/>
          <w:szCs w:val="24"/>
        </w:rPr>
        <w:t xml:space="preserve">, руководитель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сведения либо имеются ошибки, они вправе представить уточненные сведения.</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Уточненные сведения могут быть представлены в течение трех месяцев после окончания срока, предусмотренного подпунктом «б» пункта 3 настоящего Положения.</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Такие уточненные сведения не считаются представленными с нарушением срока.</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6. В случае непредставления руководителем </w:t>
      </w:r>
      <w:r w:rsidRPr="00090188">
        <w:rPr>
          <w:rFonts w:ascii="Times New Roman" w:hAnsi="Times New Roman" w:cs="Times New Roman"/>
          <w:bCs/>
          <w:sz w:val="24"/>
          <w:szCs w:val="24"/>
        </w:rPr>
        <w:t>муниципального</w:t>
      </w:r>
      <w:r w:rsidRPr="00090188">
        <w:rPr>
          <w:rFonts w:ascii="Times New Roman" w:hAnsi="Times New Roman" w:cs="Times New Roman"/>
          <w:sz w:val="24"/>
          <w:szCs w:val="24"/>
        </w:rPr>
        <w:t xml:space="preserve"> учреждения сведений о доходах, об имуществе и обязательствах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администрации </w:t>
      </w:r>
      <w:r w:rsidR="00E60129">
        <w:rPr>
          <w:rFonts w:ascii="Times New Roman" w:hAnsi="Times New Roman" w:cs="Times New Roman"/>
          <w:sz w:val="24"/>
          <w:szCs w:val="24"/>
        </w:rPr>
        <w:t>Бондаре</w:t>
      </w:r>
      <w:r w:rsidRPr="00090188">
        <w:rPr>
          <w:rFonts w:ascii="Times New Roman" w:hAnsi="Times New Roman" w:cs="Times New Roman"/>
          <w:sz w:val="24"/>
          <w:szCs w:val="24"/>
        </w:rPr>
        <w:t>вского сельского поселения Кантемировского муниципального района.</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муниципального учреждения, и руководителем муниципального учреждения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вышеуказанных лиц определяются Президентом Российской Федерации.</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8.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муниципального учреждения, и руководителем муниципального учреждения, являются сведениями конфиденциального характера.</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 xml:space="preserve">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на официальном сайте администрации </w:t>
      </w:r>
      <w:r w:rsidR="00E60129">
        <w:rPr>
          <w:rFonts w:ascii="Times New Roman" w:hAnsi="Times New Roman" w:cs="Times New Roman"/>
          <w:sz w:val="24"/>
          <w:szCs w:val="24"/>
        </w:rPr>
        <w:t>Бондаре</w:t>
      </w:r>
      <w:r w:rsidRPr="00090188">
        <w:rPr>
          <w:rFonts w:ascii="Times New Roman" w:hAnsi="Times New Roman" w:cs="Times New Roman"/>
          <w:sz w:val="24"/>
          <w:szCs w:val="24"/>
        </w:rPr>
        <w:t xml:space="preserve">вского сельского поселения Кантемировского муниципального района Воронежской области в </w:t>
      </w:r>
      <w:hyperlink r:id="rId10" w:history="1">
        <w:r w:rsidRPr="00090188">
          <w:rPr>
            <w:rStyle w:val="a3"/>
            <w:rFonts w:ascii="Times New Roman" w:hAnsi="Times New Roman" w:cs="Times New Roman"/>
            <w:sz w:val="24"/>
            <w:szCs w:val="24"/>
          </w:rPr>
          <w:t>порядке</w:t>
        </w:r>
      </w:hyperlink>
      <w:r w:rsidRPr="00090188">
        <w:rPr>
          <w:rFonts w:ascii="Times New Roman" w:hAnsi="Times New Roman" w:cs="Times New Roman"/>
          <w:sz w:val="24"/>
          <w:szCs w:val="24"/>
        </w:rPr>
        <w:t>, утвержденном Указом Президента Российской Федерации от 18.05.2009 N 561.</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10.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его на должность руководителя муниципального учреждения, а также руководителем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lastRenderedPageBreak/>
        <w:t>В случае если гражданин, представивший в кадровую службу справки о доходах, об имуществе и обязательствах имущественного характера,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11. Непредставление гражданином при поступлении на должность руководителя муниципального учреждения представителю нанимателя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12. Невыполнение руководителем муниципального учреждения обязанности по предоставлению сведений о доходах, об имуществе и об обязательствах имущественного характера является правонарушением, влекущим увольнение его с работы в муниципальном учреждении.</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ab/>
      </w:r>
      <w:r w:rsidRPr="00090188">
        <w:rPr>
          <w:rFonts w:ascii="Times New Roman" w:hAnsi="Times New Roman" w:cs="Times New Roman"/>
          <w:sz w:val="24"/>
          <w:szCs w:val="24"/>
        </w:rPr>
        <w:tab/>
      </w:r>
      <w:r w:rsidRPr="00090188">
        <w:rPr>
          <w:rFonts w:ascii="Times New Roman" w:hAnsi="Times New Roman" w:cs="Times New Roman"/>
          <w:sz w:val="24"/>
          <w:szCs w:val="24"/>
        </w:rPr>
        <w:tab/>
      </w:r>
      <w:r w:rsidRPr="00090188">
        <w:rPr>
          <w:rFonts w:ascii="Times New Roman" w:hAnsi="Times New Roman" w:cs="Times New Roman"/>
          <w:sz w:val="24"/>
          <w:szCs w:val="24"/>
        </w:rPr>
        <w:tab/>
      </w:r>
      <w:r w:rsidRPr="00090188">
        <w:rPr>
          <w:rFonts w:ascii="Times New Roman" w:hAnsi="Times New Roman" w:cs="Times New Roman"/>
          <w:sz w:val="24"/>
          <w:szCs w:val="24"/>
        </w:rPr>
        <w:tab/>
      </w:r>
      <w:r w:rsidRPr="00090188">
        <w:rPr>
          <w:rFonts w:ascii="Times New Roman" w:hAnsi="Times New Roman" w:cs="Times New Roman"/>
          <w:sz w:val="24"/>
          <w:szCs w:val="24"/>
        </w:rPr>
        <w:tab/>
      </w:r>
      <w:r w:rsidRPr="00090188">
        <w:rPr>
          <w:rFonts w:ascii="Times New Roman" w:hAnsi="Times New Roman" w:cs="Times New Roman"/>
          <w:sz w:val="24"/>
          <w:szCs w:val="24"/>
        </w:rPr>
        <w:tab/>
      </w:r>
    </w:p>
    <w:p w:rsidR="003B1EAC" w:rsidRPr="00090188" w:rsidRDefault="003B1EAC" w:rsidP="00F45C52">
      <w:pPr>
        <w:spacing w:after="0" w:line="240" w:lineRule="auto"/>
        <w:ind w:firstLine="709"/>
        <w:jc w:val="both"/>
        <w:rPr>
          <w:rFonts w:ascii="Times New Roman" w:hAnsi="Times New Roman" w:cs="Times New Roman"/>
          <w:sz w:val="24"/>
          <w:szCs w:val="24"/>
        </w:rPr>
      </w:pPr>
    </w:p>
    <w:p w:rsidR="003B1EAC" w:rsidRPr="00090188" w:rsidRDefault="003B1EAC" w:rsidP="00F45C52">
      <w:pPr>
        <w:pStyle w:val="ConsNonformat"/>
        <w:widowControl/>
        <w:ind w:right="0" w:firstLine="709"/>
        <w:jc w:val="both"/>
        <w:rPr>
          <w:rFonts w:ascii="Times New Roman" w:hAnsi="Times New Roman"/>
          <w:b/>
          <w:sz w:val="24"/>
          <w:szCs w:val="24"/>
        </w:rPr>
      </w:pPr>
    </w:p>
    <w:p w:rsidR="003B1EAC" w:rsidRPr="00090188" w:rsidRDefault="003B1EAC" w:rsidP="00F45C52">
      <w:pPr>
        <w:pStyle w:val="ConsNonformat"/>
        <w:widowControl/>
        <w:ind w:right="0" w:firstLine="709"/>
        <w:jc w:val="both"/>
        <w:rPr>
          <w:rFonts w:ascii="Times New Roman" w:hAnsi="Times New Roman"/>
          <w:b/>
          <w:sz w:val="24"/>
          <w:szCs w:val="24"/>
        </w:rPr>
      </w:pPr>
    </w:p>
    <w:p w:rsidR="003B1EAC" w:rsidRPr="00090188" w:rsidRDefault="003B1EAC" w:rsidP="00F45C52">
      <w:pPr>
        <w:spacing w:after="0" w:line="240" w:lineRule="auto"/>
        <w:ind w:firstLine="709"/>
        <w:jc w:val="both"/>
        <w:rPr>
          <w:rFonts w:ascii="Times New Roman" w:hAnsi="Times New Roman" w:cs="Times New Roman"/>
          <w:b/>
          <w:sz w:val="24"/>
          <w:szCs w:val="24"/>
        </w:rPr>
        <w:sectPr w:rsidR="003B1EAC" w:rsidRPr="00090188">
          <w:pgSz w:w="11906" w:h="16838"/>
          <w:pgMar w:top="1134" w:right="850" w:bottom="899" w:left="1701" w:header="454" w:footer="720" w:gutter="0"/>
          <w:pgNumType w:start="1"/>
          <w:cols w:space="720"/>
        </w:sectPr>
      </w:pPr>
    </w:p>
    <w:tbl>
      <w:tblPr>
        <w:tblW w:w="0" w:type="auto"/>
        <w:tblInd w:w="-252" w:type="dxa"/>
        <w:tblLook w:val="01E0" w:firstRow="1" w:lastRow="1" w:firstColumn="1" w:lastColumn="1" w:noHBand="0" w:noVBand="0"/>
      </w:tblPr>
      <w:tblGrid>
        <w:gridCol w:w="9823"/>
      </w:tblGrid>
      <w:tr w:rsidR="003B1EAC" w:rsidRPr="00090188" w:rsidTr="003B1EAC">
        <w:tc>
          <w:tcPr>
            <w:tcW w:w="9900" w:type="dxa"/>
          </w:tcPr>
          <w:p w:rsidR="003B1EAC" w:rsidRPr="00090188" w:rsidRDefault="003B1EAC" w:rsidP="006D1540">
            <w:pPr>
              <w:widowControl w:val="0"/>
              <w:autoSpaceDE w:val="0"/>
              <w:autoSpaceDN w:val="0"/>
              <w:adjustRightInd w:val="0"/>
              <w:spacing w:after="0" w:line="240" w:lineRule="auto"/>
              <w:jc w:val="right"/>
              <w:rPr>
                <w:rFonts w:ascii="Times New Roman" w:hAnsi="Times New Roman" w:cs="Times New Roman"/>
                <w:sz w:val="24"/>
                <w:szCs w:val="24"/>
              </w:rPr>
            </w:pPr>
            <w:r w:rsidRPr="00090188">
              <w:rPr>
                <w:rFonts w:ascii="Times New Roman" w:hAnsi="Times New Roman" w:cs="Times New Roman"/>
                <w:sz w:val="24"/>
                <w:szCs w:val="24"/>
              </w:rPr>
              <w:lastRenderedPageBreak/>
              <w:t xml:space="preserve">Приложение № 2 </w:t>
            </w:r>
          </w:p>
          <w:p w:rsidR="003B1EAC" w:rsidRPr="00090188" w:rsidRDefault="003B1EAC" w:rsidP="006D1540">
            <w:pPr>
              <w:widowControl w:val="0"/>
              <w:autoSpaceDE w:val="0"/>
              <w:autoSpaceDN w:val="0"/>
              <w:adjustRightInd w:val="0"/>
              <w:spacing w:after="0" w:line="240" w:lineRule="auto"/>
              <w:jc w:val="right"/>
              <w:rPr>
                <w:rFonts w:ascii="Times New Roman" w:hAnsi="Times New Roman" w:cs="Times New Roman"/>
                <w:sz w:val="24"/>
                <w:szCs w:val="24"/>
              </w:rPr>
            </w:pPr>
            <w:r w:rsidRPr="00090188">
              <w:rPr>
                <w:rFonts w:ascii="Times New Roman" w:hAnsi="Times New Roman" w:cs="Times New Roman"/>
                <w:sz w:val="24"/>
                <w:szCs w:val="24"/>
              </w:rPr>
              <w:t xml:space="preserve">к постановлению № </w:t>
            </w:r>
            <w:r w:rsidR="006D1540">
              <w:rPr>
                <w:rFonts w:ascii="Times New Roman" w:hAnsi="Times New Roman" w:cs="Times New Roman"/>
                <w:sz w:val="24"/>
                <w:szCs w:val="24"/>
              </w:rPr>
              <w:t>35</w:t>
            </w:r>
            <w:r w:rsidRPr="00090188">
              <w:rPr>
                <w:rFonts w:ascii="Times New Roman" w:hAnsi="Times New Roman" w:cs="Times New Roman"/>
                <w:sz w:val="24"/>
                <w:szCs w:val="24"/>
              </w:rPr>
              <w:t xml:space="preserve"> от</w:t>
            </w:r>
            <w:r w:rsidR="006D1540">
              <w:rPr>
                <w:rFonts w:ascii="Times New Roman" w:hAnsi="Times New Roman" w:cs="Times New Roman"/>
                <w:sz w:val="24"/>
                <w:szCs w:val="24"/>
              </w:rPr>
              <w:t xml:space="preserve"> </w:t>
            </w:r>
            <w:r w:rsidRPr="00090188">
              <w:rPr>
                <w:rFonts w:ascii="Times New Roman" w:hAnsi="Times New Roman" w:cs="Times New Roman"/>
                <w:sz w:val="24"/>
                <w:szCs w:val="24"/>
              </w:rPr>
              <w:t>1</w:t>
            </w:r>
            <w:r w:rsidR="006D1540">
              <w:rPr>
                <w:rFonts w:ascii="Times New Roman" w:hAnsi="Times New Roman" w:cs="Times New Roman"/>
                <w:sz w:val="24"/>
                <w:szCs w:val="24"/>
              </w:rPr>
              <w:t>4</w:t>
            </w:r>
            <w:r w:rsidRPr="00090188">
              <w:rPr>
                <w:rFonts w:ascii="Times New Roman" w:hAnsi="Times New Roman" w:cs="Times New Roman"/>
                <w:sz w:val="24"/>
                <w:szCs w:val="24"/>
              </w:rPr>
              <w:t>.06.2013 г.</w:t>
            </w:r>
          </w:p>
          <w:p w:rsidR="003B1EAC" w:rsidRPr="00090188" w:rsidRDefault="003B1EAC" w:rsidP="006D1540">
            <w:pPr>
              <w:pStyle w:val="ConsPlusTitle"/>
              <w:tabs>
                <w:tab w:val="left" w:pos="1134"/>
              </w:tabs>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 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(указывается наименование кадровой службы)</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Справка</w:t>
      </w: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о доходах, об имуществе и обязательствах имущественного</w:t>
      </w: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характера гражданина, претендующего на замещение должности</w:t>
      </w: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руководителя муниципального учреждения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Я, 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(Ф.И.О., дата рождения)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(основное место работы или службы, занимаемая должность; в случае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отсутствия основного места работы или службы - род занятий)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проживающий по адресу: 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(почтовый индекс, полный адрес)</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сообщаю  сведения  </w:t>
      </w:r>
      <w:hyperlink r:id="rId11" w:anchor="Par107#Par107" w:history="1">
        <w:r w:rsidRPr="00090188">
          <w:rPr>
            <w:rStyle w:val="a3"/>
            <w:rFonts w:ascii="Times New Roman" w:hAnsi="Times New Roman" w:cs="Times New Roman"/>
            <w:sz w:val="24"/>
            <w:szCs w:val="24"/>
          </w:rPr>
          <w:t>&lt;1&gt;</w:t>
        </w:r>
      </w:hyperlink>
      <w:r w:rsidRPr="00090188">
        <w:rPr>
          <w:rFonts w:ascii="Times New Roman" w:hAnsi="Times New Roman" w:cs="Times New Roman"/>
          <w:sz w:val="24"/>
          <w:szCs w:val="24"/>
        </w:rPr>
        <w:t xml:space="preserve">  о своих доходах, об имуществе, принадлежащем мне на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gramStart"/>
      <w:r w:rsidRPr="00090188">
        <w:rPr>
          <w:rFonts w:ascii="Times New Roman" w:hAnsi="Times New Roman" w:cs="Times New Roman"/>
          <w:sz w:val="24"/>
          <w:szCs w:val="24"/>
        </w:rPr>
        <w:t>праве  собственности</w:t>
      </w:r>
      <w:proofErr w:type="gramEnd"/>
      <w:r w:rsidRPr="00090188">
        <w:rPr>
          <w:rFonts w:ascii="Times New Roman" w:hAnsi="Times New Roman" w:cs="Times New Roman"/>
          <w:sz w:val="24"/>
          <w:szCs w:val="24"/>
        </w:rPr>
        <w:t>, о вкладах в банках, ценных бумагах, об обязательствах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имущественного характера: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&lt;1</w:t>
      </w:r>
      <w:proofErr w:type="gramStart"/>
      <w:r w:rsidRPr="00090188">
        <w:rPr>
          <w:rFonts w:ascii="Times New Roman" w:hAnsi="Times New Roman" w:cs="Times New Roman"/>
          <w:sz w:val="24"/>
          <w:szCs w:val="24"/>
        </w:rPr>
        <w:t>&gt;  Сведения</w:t>
      </w:r>
      <w:proofErr w:type="gramEnd"/>
      <w:r w:rsidRPr="00090188">
        <w:rPr>
          <w:rFonts w:ascii="Times New Roman" w:hAnsi="Times New Roman" w:cs="Times New Roman"/>
          <w:sz w:val="24"/>
          <w:szCs w:val="24"/>
        </w:rPr>
        <w:t>,  за  исключением  сведений  о  доходах,  указываются  по</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состоянию на 1-е число месяца, предшествующего месяцу подачи документов для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gramStart"/>
      <w:r w:rsidRPr="00090188">
        <w:rPr>
          <w:rFonts w:ascii="Times New Roman" w:hAnsi="Times New Roman" w:cs="Times New Roman"/>
          <w:sz w:val="24"/>
          <w:szCs w:val="24"/>
        </w:rPr>
        <w:t>замещения  должности</w:t>
      </w:r>
      <w:proofErr w:type="gramEnd"/>
      <w:r w:rsidRPr="00090188">
        <w:rPr>
          <w:rFonts w:ascii="Times New Roman" w:hAnsi="Times New Roman" w:cs="Times New Roman"/>
          <w:sz w:val="24"/>
          <w:szCs w:val="24"/>
        </w:rPr>
        <w:t xml:space="preserve">  руководителя  муниципального  учреждения (на отчетную</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Раздел 1. СВЕДЕНИЯ О ДОХОДАХ </w:t>
      </w:r>
      <w:hyperlink r:id="rId12" w:anchor="Par141#Par141" w:history="1">
        <w:r w:rsidRPr="00090188">
          <w:rPr>
            <w:rStyle w:val="a3"/>
            <w:rFonts w:ascii="Times New Roman" w:hAnsi="Times New Roman" w:cs="Times New Roman"/>
            <w:sz w:val="24"/>
            <w:szCs w:val="24"/>
          </w:rPr>
          <w:t>&lt;1&gt;</w:t>
        </w:r>
      </w:hyperlink>
    </w:p>
    <w:tbl>
      <w:tblPr>
        <w:tblW w:w="0" w:type="auto"/>
        <w:tblInd w:w="75" w:type="dxa"/>
        <w:tblLayout w:type="fixed"/>
        <w:tblCellMar>
          <w:left w:w="75" w:type="dxa"/>
          <w:right w:w="75" w:type="dxa"/>
        </w:tblCellMar>
        <w:tblLook w:val="04A0" w:firstRow="1" w:lastRow="0" w:firstColumn="1" w:lastColumn="0" w:noHBand="0" w:noVBand="1"/>
      </w:tblPr>
      <w:tblGrid>
        <w:gridCol w:w="861"/>
        <w:gridCol w:w="5535"/>
        <w:gridCol w:w="3075"/>
      </w:tblGrid>
      <w:tr w:rsidR="003B1EAC" w:rsidRPr="00090188" w:rsidTr="003B1EAC">
        <w:trPr>
          <w:trHeight w:val="400"/>
        </w:trPr>
        <w:tc>
          <w:tcPr>
            <w:tcW w:w="86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 п/п </w:t>
            </w:r>
          </w:p>
        </w:tc>
        <w:tc>
          <w:tcPr>
            <w:tcW w:w="553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дохода                 </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Величина дохода </w:t>
            </w:r>
            <w:hyperlink r:id="rId13" w:anchor="Par142#Par142"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        (руб.)         </w:t>
            </w:r>
          </w:p>
        </w:tc>
      </w:tr>
      <w:tr w:rsidR="003B1EAC" w:rsidRPr="00090188" w:rsidTr="003B1EAC">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1.  </w:t>
            </w:r>
          </w:p>
        </w:tc>
        <w:tc>
          <w:tcPr>
            <w:tcW w:w="553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по основному месту работы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2.  </w:t>
            </w:r>
          </w:p>
        </w:tc>
        <w:tc>
          <w:tcPr>
            <w:tcW w:w="553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педагогической деятельности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3.  </w:t>
            </w:r>
          </w:p>
        </w:tc>
        <w:tc>
          <w:tcPr>
            <w:tcW w:w="553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научной деятельности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4.  </w:t>
            </w:r>
          </w:p>
        </w:tc>
        <w:tc>
          <w:tcPr>
            <w:tcW w:w="553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иной творческой деятельности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rPr>
          <w:trHeight w:val="400"/>
        </w:trPr>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5.  </w:t>
            </w:r>
          </w:p>
        </w:tc>
        <w:tc>
          <w:tcPr>
            <w:tcW w:w="553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вкладов в банках и иных кредитных </w:t>
            </w:r>
            <w:r w:rsidRPr="00090188">
              <w:rPr>
                <w:rFonts w:ascii="Times New Roman" w:hAnsi="Times New Roman" w:cs="Times New Roman"/>
                <w:sz w:val="24"/>
                <w:szCs w:val="24"/>
              </w:rPr>
              <w:br/>
              <w:t xml:space="preserve">организациях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rPr>
          <w:trHeight w:val="400"/>
        </w:trPr>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6.  </w:t>
            </w:r>
          </w:p>
        </w:tc>
        <w:tc>
          <w:tcPr>
            <w:tcW w:w="553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ценных бумаг и долей участия в    </w:t>
            </w:r>
            <w:r w:rsidRPr="00090188">
              <w:rPr>
                <w:rFonts w:ascii="Times New Roman" w:hAnsi="Times New Roman" w:cs="Times New Roman"/>
                <w:sz w:val="24"/>
                <w:szCs w:val="24"/>
              </w:rPr>
              <w:br/>
              <w:t xml:space="preserve">коммерческих организациях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rPr>
          <w:trHeight w:val="800"/>
        </w:trPr>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7.  </w:t>
            </w:r>
          </w:p>
        </w:tc>
        <w:tc>
          <w:tcPr>
            <w:tcW w:w="553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Иные доходы (указать вид дохода):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r w:rsidRPr="00090188">
              <w:rPr>
                <w:rFonts w:ascii="Times New Roman" w:hAnsi="Times New Roman" w:cs="Times New Roman"/>
                <w:sz w:val="24"/>
                <w:szCs w:val="24"/>
              </w:rPr>
              <w:br/>
              <w:t xml:space="preserve">3)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8.  </w:t>
            </w:r>
          </w:p>
        </w:tc>
        <w:tc>
          <w:tcPr>
            <w:tcW w:w="553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Итого доход за отчетный период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Раздел 2. СВЕДЕНИЯ ОБ ИМУЩЕСТВЕ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2.1. Недвижимое имущество</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738"/>
        <w:gridCol w:w="3075"/>
        <w:gridCol w:w="1968"/>
        <w:gridCol w:w="2214"/>
        <w:gridCol w:w="1722"/>
      </w:tblGrid>
      <w:tr w:rsidR="003B1EAC" w:rsidRPr="00090188" w:rsidTr="003B1EAC">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наименование   </w:t>
            </w:r>
            <w:r w:rsidRPr="00090188">
              <w:rPr>
                <w:rFonts w:ascii="Times New Roman" w:hAnsi="Times New Roman" w:cs="Times New Roman"/>
                <w:sz w:val="24"/>
                <w:szCs w:val="24"/>
              </w:rPr>
              <w:br/>
              <w:t xml:space="preserve">       имущества       </w:t>
            </w:r>
          </w:p>
        </w:tc>
        <w:tc>
          <w:tcPr>
            <w:tcW w:w="19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w:t>
            </w:r>
            <w:r w:rsidRPr="00090188">
              <w:rPr>
                <w:rFonts w:ascii="Times New Roman" w:hAnsi="Times New Roman" w:cs="Times New Roman"/>
                <w:sz w:val="24"/>
                <w:szCs w:val="24"/>
              </w:rPr>
              <w:br/>
              <w:t xml:space="preserve">собственности </w:t>
            </w:r>
            <w:r w:rsidRPr="00090188">
              <w:rPr>
                <w:rFonts w:ascii="Times New Roman" w:hAnsi="Times New Roman" w:cs="Times New Roman"/>
                <w:sz w:val="24"/>
                <w:szCs w:val="24"/>
              </w:rPr>
              <w:br/>
            </w:r>
            <w:hyperlink r:id="rId14" w:anchor="Par180#Par180" w:history="1">
              <w:r w:rsidRPr="00090188">
                <w:rPr>
                  <w:rStyle w:val="a3"/>
                  <w:rFonts w:ascii="Times New Roman" w:hAnsi="Times New Roman" w:cs="Times New Roman"/>
                  <w:sz w:val="24"/>
                  <w:szCs w:val="24"/>
                </w:rPr>
                <w:t>&lt;1&gt;</w:t>
              </w:r>
            </w:hyperlink>
          </w:p>
        </w:tc>
        <w:tc>
          <w:tcPr>
            <w:tcW w:w="221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Место нахождения</w:t>
            </w:r>
            <w:r w:rsidRPr="00090188">
              <w:rPr>
                <w:rFonts w:ascii="Times New Roman" w:hAnsi="Times New Roman" w:cs="Times New Roman"/>
                <w:sz w:val="24"/>
                <w:szCs w:val="24"/>
              </w:rPr>
              <w:br/>
              <w:t xml:space="preserve">    (адрес)     </w:t>
            </w:r>
          </w:p>
        </w:tc>
        <w:tc>
          <w:tcPr>
            <w:tcW w:w="172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Площадь (кв.</w:t>
            </w:r>
            <w:r w:rsidRPr="00090188">
              <w:rPr>
                <w:rFonts w:ascii="Times New Roman" w:hAnsi="Times New Roman" w:cs="Times New Roman"/>
                <w:sz w:val="24"/>
                <w:szCs w:val="24"/>
              </w:rPr>
              <w:br/>
              <w:t xml:space="preserve">     м)     </w:t>
            </w:r>
          </w:p>
        </w:tc>
      </w:tr>
      <w:tr w:rsidR="003B1EAC" w:rsidRPr="00090188" w:rsidTr="003B1EAC">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Земельные участки: </w:t>
            </w:r>
            <w:hyperlink r:id="rId15" w:anchor="Par181#Par181"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Жилые дома: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Квартиры: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Дачи: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Гаражи: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rPr>
          <w:trHeight w:val="8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Иное недвижимое        </w:t>
            </w:r>
            <w:r w:rsidRPr="00090188">
              <w:rPr>
                <w:rFonts w:ascii="Times New Roman" w:hAnsi="Times New Roman" w:cs="Times New Roman"/>
                <w:sz w:val="24"/>
                <w:szCs w:val="24"/>
              </w:rPr>
              <w:br/>
              <w:t xml:space="preserve">имущество: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2.2. Транспортные средства</w:t>
      </w:r>
    </w:p>
    <w:tbl>
      <w:tblPr>
        <w:tblW w:w="9594" w:type="dxa"/>
        <w:tblInd w:w="75" w:type="dxa"/>
        <w:tblLayout w:type="fixed"/>
        <w:tblCellMar>
          <w:left w:w="75" w:type="dxa"/>
          <w:right w:w="75" w:type="dxa"/>
        </w:tblCellMar>
        <w:tblLook w:val="04A0" w:firstRow="1" w:lastRow="0" w:firstColumn="1" w:lastColumn="0" w:noHBand="0" w:noVBand="1"/>
      </w:tblPr>
      <w:tblGrid>
        <w:gridCol w:w="738"/>
        <w:gridCol w:w="4551"/>
        <w:gridCol w:w="2337"/>
        <w:gridCol w:w="1968"/>
      </w:tblGrid>
      <w:tr w:rsidR="003B1EAC" w:rsidRPr="00090188" w:rsidTr="006D1540">
        <w:trPr>
          <w:trHeight w:val="4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455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Вид и марка транспортного средства </w:t>
            </w:r>
          </w:p>
        </w:tc>
        <w:tc>
          <w:tcPr>
            <w:tcW w:w="2337"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Вид собственности</w:t>
            </w:r>
            <w:r w:rsidRPr="00090188">
              <w:rPr>
                <w:rFonts w:ascii="Times New Roman" w:hAnsi="Times New Roman" w:cs="Times New Roman"/>
                <w:sz w:val="24"/>
                <w:szCs w:val="24"/>
              </w:rPr>
              <w:br/>
            </w:r>
            <w:hyperlink r:id="rId16" w:anchor="Par222#Par222" w:history="1">
              <w:r w:rsidRPr="00090188">
                <w:rPr>
                  <w:rStyle w:val="a3"/>
                  <w:rFonts w:ascii="Times New Roman" w:hAnsi="Times New Roman" w:cs="Times New Roman"/>
                  <w:sz w:val="24"/>
                  <w:szCs w:val="24"/>
                </w:rPr>
                <w:t>&lt;1&gt;</w:t>
              </w:r>
            </w:hyperlink>
          </w:p>
        </w:tc>
        <w:tc>
          <w:tcPr>
            <w:tcW w:w="19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 xml:space="preserve"> регистрации  </w:t>
            </w: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455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Автомобили легковые: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455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Автомобили грузовые: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455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Автоприцепы: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455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spellStart"/>
            <w:r w:rsidRPr="00090188">
              <w:rPr>
                <w:rFonts w:ascii="Times New Roman" w:hAnsi="Times New Roman" w:cs="Times New Roman"/>
                <w:sz w:val="24"/>
                <w:szCs w:val="24"/>
              </w:rPr>
              <w:t>Мототранспортные</w:t>
            </w:r>
            <w:proofErr w:type="spellEnd"/>
            <w:r w:rsidRPr="00090188">
              <w:rPr>
                <w:rFonts w:ascii="Times New Roman" w:hAnsi="Times New Roman" w:cs="Times New Roman"/>
                <w:sz w:val="24"/>
                <w:szCs w:val="24"/>
              </w:rPr>
              <w:t xml:space="preserve"> средства: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455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Сельскохозяйственная техника: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 xml:space="preserve">6.  </w:t>
            </w:r>
          </w:p>
        </w:tc>
        <w:tc>
          <w:tcPr>
            <w:tcW w:w="455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Водный транспорт: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4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7.  </w:t>
            </w:r>
          </w:p>
        </w:tc>
        <w:tc>
          <w:tcPr>
            <w:tcW w:w="455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Воздушный транспорт:               </w:t>
            </w:r>
            <w:r w:rsidRPr="00090188">
              <w:rPr>
                <w:rFonts w:ascii="Times New Roman" w:hAnsi="Times New Roman" w:cs="Times New Roman"/>
                <w:sz w:val="24"/>
                <w:szCs w:val="24"/>
              </w:rPr>
              <w:br/>
              <w:t xml:space="preserve">1)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8.  </w:t>
            </w:r>
          </w:p>
        </w:tc>
        <w:tc>
          <w:tcPr>
            <w:tcW w:w="455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Иные транспортные средства: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0" w:name="Par142"/>
      <w:bookmarkEnd w:id="0"/>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3. СВЕДЕНИЯ О ДЕНЕЖНЫХ СРЕДСТВАХ, НАХОДЯЩИХСЯ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НА СЧЕТАХ В БАНКАХ И ИНЫХ КРЕДИТНЫХ ОРГАНИЗАЦИЯХ</w:t>
      </w:r>
    </w:p>
    <w:tbl>
      <w:tblPr>
        <w:tblW w:w="9840" w:type="dxa"/>
        <w:tblInd w:w="75" w:type="dxa"/>
        <w:tblLayout w:type="fixed"/>
        <w:tblCellMar>
          <w:left w:w="75" w:type="dxa"/>
          <w:right w:w="75" w:type="dxa"/>
        </w:tblCellMar>
        <w:tblLook w:val="04A0" w:firstRow="1" w:lastRow="0" w:firstColumn="1" w:lastColumn="0" w:noHBand="0" w:noVBand="1"/>
      </w:tblPr>
      <w:tblGrid>
        <w:gridCol w:w="738"/>
        <w:gridCol w:w="3075"/>
        <w:gridCol w:w="1845"/>
        <w:gridCol w:w="1476"/>
        <w:gridCol w:w="1230"/>
        <w:gridCol w:w="1476"/>
      </w:tblGrid>
      <w:tr w:rsidR="003B1EAC" w:rsidRPr="00090188" w:rsidTr="006D1540">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Наименование и адрес  </w:t>
            </w:r>
            <w:r w:rsidRPr="00090188">
              <w:rPr>
                <w:rFonts w:ascii="Times New Roman" w:hAnsi="Times New Roman" w:cs="Times New Roman"/>
                <w:sz w:val="24"/>
                <w:szCs w:val="24"/>
              </w:rPr>
              <w:br/>
              <w:t xml:space="preserve">    банка или иной     </w:t>
            </w:r>
            <w:r w:rsidRPr="00090188">
              <w:rPr>
                <w:rFonts w:ascii="Times New Roman" w:hAnsi="Times New Roman" w:cs="Times New Roman"/>
                <w:sz w:val="24"/>
                <w:szCs w:val="24"/>
              </w:rPr>
              <w:br/>
              <w:t xml:space="preserve"> кредитной организации </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Вид и валюта </w:t>
            </w:r>
            <w:r w:rsidRPr="00090188">
              <w:rPr>
                <w:rFonts w:ascii="Times New Roman" w:hAnsi="Times New Roman" w:cs="Times New Roman"/>
                <w:sz w:val="24"/>
                <w:szCs w:val="24"/>
              </w:rPr>
              <w:br/>
              <w:t xml:space="preserve">  счета </w:t>
            </w:r>
            <w:hyperlink r:id="rId17" w:anchor="Par244#Par244" w:history="1">
              <w:r w:rsidRPr="00090188">
                <w:rPr>
                  <w:rStyle w:val="a3"/>
                  <w:rFonts w:ascii="Times New Roman" w:hAnsi="Times New Roman" w:cs="Times New Roman"/>
                  <w:sz w:val="24"/>
                  <w:szCs w:val="24"/>
                </w:rPr>
                <w:t>&lt;1&gt;</w:t>
              </w:r>
            </w:hyperlink>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Дата   </w:t>
            </w:r>
            <w:r w:rsidRPr="00090188">
              <w:rPr>
                <w:rFonts w:ascii="Times New Roman" w:hAnsi="Times New Roman" w:cs="Times New Roman"/>
                <w:sz w:val="24"/>
                <w:szCs w:val="24"/>
              </w:rPr>
              <w:br/>
              <w:t xml:space="preserve"> открытия </w:t>
            </w:r>
            <w:r w:rsidRPr="00090188">
              <w:rPr>
                <w:rFonts w:ascii="Times New Roman" w:hAnsi="Times New Roman" w:cs="Times New Roman"/>
                <w:sz w:val="24"/>
                <w:szCs w:val="24"/>
              </w:rPr>
              <w:br/>
              <w:t xml:space="preserve">  счета   </w:t>
            </w:r>
          </w:p>
        </w:tc>
        <w:tc>
          <w:tcPr>
            <w:tcW w:w="123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Номер  </w:t>
            </w:r>
            <w:r w:rsidRPr="00090188">
              <w:rPr>
                <w:rFonts w:ascii="Times New Roman" w:hAnsi="Times New Roman" w:cs="Times New Roman"/>
                <w:sz w:val="24"/>
                <w:szCs w:val="24"/>
              </w:rPr>
              <w:br/>
              <w:t xml:space="preserve"> счета  </w:t>
            </w:r>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Остаток на</w:t>
            </w:r>
            <w:r w:rsidRPr="00090188">
              <w:rPr>
                <w:rFonts w:ascii="Times New Roman" w:hAnsi="Times New Roman" w:cs="Times New Roman"/>
                <w:sz w:val="24"/>
                <w:szCs w:val="24"/>
              </w:rPr>
              <w:br/>
              <w:t xml:space="preserve">счете </w:t>
            </w:r>
            <w:hyperlink r:id="rId18" w:anchor="Par245#Par245"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  (руб.)  </w:t>
            </w: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4. СВЕДЕНИЯ О ЦЕННЫХ БУМАГАХ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4.1. Акции и иное участие в коммерческих организациях</w:t>
      </w:r>
    </w:p>
    <w:tbl>
      <w:tblPr>
        <w:tblW w:w="9840" w:type="dxa"/>
        <w:tblInd w:w="75" w:type="dxa"/>
        <w:tblLayout w:type="fixed"/>
        <w:tblCellMar>
          <w:left w:w="75" w:type="dxa"/>
          <w:right w:w="75" w:type="dxa"/>
        </w:tblCellMar>
        <w:tblLook w:val="04A0" w:firstRow="1" w:lastRow="0" w:firstColumn="1" w:lastColumn="0" w:noHBand="0" w:noVBand="1"/>
      </w:tblPr>
      <w:tblGrid>
        <w:gridCol w:w="738"/>
        <w:gridCol w:w="3075"/>
        <w:gridCol w:w="1599"/>
        <w:gridCol w:w="1599"/>
        <w:gridCol w:w="1230"/>
        <w:gridCol w:w="1599"/>
      </w:tblGrid>
      <w:tr w:rsidR="003B1EAC" w:rsidRPr="00090188" w:rsidTr="006D1540">
        <w:trPr>
          <w:trHeight w:val="8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N   </w:t>
            </w:r>
            <w:r w:rsidRPr="00090188">
              <w:rPr>
                <w:rFonts w:ascii="Times New Roman" w:hAnsi="Times New Roman" w:cs="Times New Roman"/>
                <w:sz w:val="24"/>
                <w:szCs w:val="24"/>
              </w:rPr>
              <w:br/>
              <w:t xml:space="preserve">п/п </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Наименование и     </w:t>
            </w:r>
            <w:r w:rsidRPr="00090188">
              <w:rPr>
                <w:rFonts w:ascii="Times New Roman" w:hAnsi="Times New Roman" w:cs="Times New Roman"/>
                <w:sz w:val="24"/>
                <w:szCs w:val="24"/>
              </w:rPr>
              <w:br/>
              <w:t>организационно-правовая</w:t>
            </w:r>
            <w:r w:rsidRPr="00090188">
              <w:rPr>
                <w:rFonts w:ascii="Times New Roman" w:hAnsi="Times New Roman" w:cs="Times New Roman"/>
                <w:sz w:val="24"/>
                <w:szCs w:val="24"/>
              </w:rPr>
              <w:br/>
              <w:t xml:space="preserve"> форма организации </w:t>
            </w:r>
            <w:hyperlink r:id="rId19" w:anchor="Par265#Par265" w:history="1">
              <w:r w:rsidRPr="00090188">
                <w:rPr>
                  <w:rStyle w:val="a3"/>
                  <w:rFonts w:ascii="Times New Roman" w:hAnsi="Times New Roman" w:cs="Times New Roman"/>
                  <w:sz w:val="24"/>
                  <w:szCs w:val="24"/>
                </w:rPr>
                <w:t>&lt;1&gt;</w:t>
              </w:r>
            </w:hyperlink>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 xml:space="preserve">нахождения </w:t>
            </w:r>
            <w:r w:rsidRPr="00090188">
              <w:rPr>
                <w:rFonts w:ascii="Times New Roman" w:hAnsi="Times New Roman" w:cs="Times New Roman"/>
                <w:sz w:val="24"/>
                <w:szCs w:val="24"/>
              </w:rPr>
              <w:br/>
              <w:t>организации</w:t>
            </w:r>
            <w:r w:rsidRPr="00090188">
              <w:rPr>
                <w:rFonts w:ascii="Times New Roman" w:hAnsi="Times New Roman" w:cs="Times New Roman"/>
                <w:sz w:val="24"/>
                <w:szCs w:val="24"/>
              </w:rPr>
              <w:br/>
              <w:t xml:space="preserve">  (адрес)  </w:t>
            </w:r>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Уставный  </w:t>
            </w:r>
            <w:r w:rsidRPr="00090188">
              <w:rPr>
                <w:rFonts w:ascii="Times New Roman" w:hAnsi="Times New Roman" w:cs="Times New Roman"/>
                <w:sz w:val="24"/>
                <w:szCs w:val="24"/>
              </w:rPr>
              <w:br/>
              <w:t xml:space="preserve">капитал </w:t>
            </w:r>
            <w:hyperlink r:id="rId20" w:anchor="Par266#Par266"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  (руб.)   </w:t>
            </w:r>
          </w:p>
        </w:tc>
        <w:tc>
          <w:tcPr>
            <w:tcW w:w="123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Доля  </w:t>
            </w:r>
            <w:r w:rsidRPr="00090188">
              <w:rPr>
                <w:rFonts w:ascii="Times New Roman" w:hAnsi="Times New Roman" w:cs="Times New Roman"/>
                <w:sz w:val="24"/>
                <w:szCs w:val="24"/>
              </w:rPr>
              <w:br/>
              <w:t xml:space="preserve">участия </w:t>
            </w:r>
            <w:r w:rsidRPr="00090188">
              <w:rPr>
                <w:rFonts w:ascii="Times New Roman" w:hAnsi="Times New Roman" w:cs="Times New Roman"/>
                <w:sz w:val="24"/>
                <w:szCs w:val="24"/>
              </w:rPr>
              <w:br/>
            </w:r>
            <w:hyperlink r:id="rId21" w:anchor="Par267#Par267" w:history="1">
              <w:r w:rsidRPr="00090188">
                <w:rPr>
                  <w:rStyle w:val="a3"/>
                  <w:rFonts w:ascii="Times New Roman" w:hAnsi="Times New Roman" w:cs="Times New Roman"/>
                  <w:sz w:val="24"/>
                  <w:szCs w:val="24"/>
                </w:rPr>
                <w:t>&lt;3&gt;</w:t>
              </w:r>
            </w:hyperlink>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участия </w:t>
            </w:r>
            <w:hyperlink r:id="rId22" w:anchor="Par268#Par268" w:history="1">
              <w:r w:rsidRPr="00090188">
                <w:rPr>
                  <w:rStyle w:val="a3"/>
                  <w:rFonts w:ascii="Times New Roman" w:hAnsi="Times New Roman" w:cs="Times New Roman"/>
                  <w:sz w:val="24"/>
                  <w:szCs w:val="24"/>
                </w:rPr>
                <w:t>&lt;4&gt;</w:t>
              </w:r>
            </w:hyperlink>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 w:name="Par181"/>
            <w:bookmarkEnd w:id="1"/>
            <w:r w:rsidRPr="00090188">
              <w:rPr>
                <w:rFonts w:ascii="Times New Roman" w:hAnsi="Times New Roman" w:cs="Times New Roman"/>
                <w:sz w:val="24"/>
                <w:szCs w:val="24"/>
              </w:rPr>
              <w:t xml:space="preserve">2.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4.2. Иные ценные бумаги</w:t>
      </w:r>
    </w:p>
    <w:tbl>
      <w:tblPr>
        <w:tblW w:w="9840" w:type="dxa"/>
        <w:tblInd w:w="75" w:type="dxa"/>
        <w:tblLayout w:type="fixed"/>
        <w:tblCellMar>
          <w:left w:w="75" w:type="dxa"/>
          <w:right w:w="75" w:type="dxa"/>
        </w:tblCellMar>
        <w:tblLook w:val="04A0" w:firstRow="1" w:lastRow="0" w:firstColumn="1" w:lastColumn="0" w:noHBand="0" w:noVBand="1"/>
      </w:tblPr>
      <w:tblGrid>
        <w:gridCol w:w="738"/>
        <w:gridCol w:w="1599"/>
        <w:gridCol w:w="1845"/>
        <w:gridCol w:w="2091"/>
        <w:gridCol w:w="1722"/>
        <w:gridCol w:w="1845"/>
      </w:tblGrid>
      <w:tr w:rsidR="003B1EAC" w:rsidRPr="00090188" w:rsidTr="006D1540">
        <w:trPr>
          <w:trHeight w:val="8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Вид ценной </w:t>
            </w:r>
            <w:r w:rsidRPr="00090188">
              <w:rPr>
                <w:rFonts w:ascii="Times New Roman" w:hAnsi="Times New Roman" w:cs="Times New Roman"/>
                <w:sz w:val="24"/>
                <w:szCs w:val="24"/>
              </w:rPr>
              <w:br/>
              <w:t xml:space="preserve">бумаги </w:t>
            </w:r>
            <w:hyperlink r:id="rId23" w:anchor="Par291#Par291" w:history="1">
              <w:r w:rsidRPr="00090188">
                <w:rPr>
                  <w:rStyle w:val="a3"/>
                  <w:rFonts w:ascii="Times New Roman" w:hAnsi="Times New Roman" w:cs="Times New Roman"/>
                  <w:sz w:val="24"/>
                  <w:szCs w:val="24"/>
                </w:rPr>
                <w:t>&lt;1&gt;</w:t>
              </w:r>
            </w:hyperlink>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Лицо,    </w:t>
            </w:r>
            <w:r w:rsidRPr="00090188">
              <w:rPr>
                <w:rFonts w:ascii="Times New Roman" w:hAnsi="Times New Roman" w:cs="Times New Roman"/>
                <w:sz w:val="24"/>
                <w:szCs w:val="24"/>
              </w:rPr>
              <w:br/>
              <w:t xml:space="preserve"> выпустившее </w:t>
            </w:r>
            <w:r w:rsidRPr="00090188">
              <w:rPr>
                <w:rFonts w:ascii="Times New Roman" w:hAnsi="Times New Roman" w:cs="Times New Roman"/>
                <w:sz w:val="24"/>
                <w:szCs w:val="24"/>
              </w:rPr>
              <w:br/>
              <w:t>ценную бумагу</w:t>
            </w:r>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Номинальная  </w:t>
            </w:r>
            <w:r w:rsidRPr="00090188">
              <w:rPr>
                <w:rFonts w:ascii="Times New Roman" w:hAnsi="Times New Roman" w:cs="Times New Roman"/>
                <w:sz w:val="24"/>
                <w:szCs w:val="24"/>
              </w:rPr>
              <w:br/>
              <w:t xml:space="preserve">   величина    </w:t>
            </w:r>
            <w:r w:rsidRPr="00090188">
              <w:rPr>
                <w:rFonts w:ascii="Times New Roman" w:hAnsi="Times New Roman" w:cs="Times New Roman"/>
                <w:sz w:val="24"/>
                <w:szCs w:val="24"/>
              </w:rPr>
              <w:br/>
              <w:t xml:space="preserve"> обязательства </w:t>
            </w:r>
            <w:r w:rsidRPr="00090188">
              <w:rPr>
                <w:rFonts w:ascii="Times New Roman" w:hAnsi="Times New Roman" w:cs="Times New Roman"/>
                <w:sz w:val="24"/>
                <w:szCs w:val="24"/>
              </w:rPr>
              <w:br/>
              <w:t xml:space="preserve">    (руб.)     </w:t>
            </w:r>
          </w:p>
        </w:tc>
        <w:tc>
          <w:tcPr>
            <w:tcW w:w="172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Общее    </w:t>
            </w:r>
            <w:r w:rsidRPr="00090188">
              <w:rPr>
                <w:rFonts w:ascii="Times New Roman" w:hAnsi="Times New Roman" w:cs="Times New Roman"/>
                <w:sz w:val="24"/>
                <w:szCs w:val="24"/>
              </w:rPr>
              <w:br/>
              <w:t xml:space="preserve"> количество </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Общая    </w:t>
            </w:r>
            <w:r w:rsidRPr="00090188">
              <w:rPr>
                <w:rFonts w:ascii="Times New Roman" w:hAnsi="Times New Roman" w:cs="Times New Roman"/>
                <w:sz w:val="24"/>
                <w:szCs w:val="24"/>
              </w:rPr>
              <w:br/>
              <w:t xml:space="preserve">стоимость </w:t>
            </w:r>
            <w:hyperlink r:id="rId24" w:anchor="Par292#Par292"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   (руб.)    </w:t>
            </w: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Итого   по   разделу   4   "Сведения   о   </w:t>
      </w:r>
      <w:proofErr w:type="gramStart"/>
      <w:r w:rsidRPr="00090188">
        <w:rPr>
          <w:rFonts w:ascii="Times New Roman" w:hAnsi="Times New Roman" w:cs="Times New Roman"/>
          <w:sz w:val="24"/>
          <w:szCs w:val="24"/>
        </w:rPr>
        <w:t>ценных  бумагах</w:t>
      </w:r>
      <w:proofErr w:type="gramEnd"/>
      <w:r w:rsidRPr="00090188">
        <w:rPr>
          <w:rFonts w:ascii="Times New Roman" w:hAnsi="Times New Roman" w:cs="Times New Roman"/>
          <w:sz w:val="24"/>
          <w:szCs w:val="24"/>
        </w:rPr>
        <w:t>":  суммарная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декларированная стоимость ценных бумаг, включая доли участия в коммерческих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организациях (руб.), 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&lt;1&gt; Указываются все ценные бумаги по видам (облигации, векселя и другие), за исключением акций, указанных в </w:t>
      </w:r>
      <w:hyperlink r:id="rId25" w:anchor="Par249#Par249" w:history="1">
        <w:r w:rsidRPr="00090188">
          <w:rPr>
            <w:rStyle w:val="a3"/>
            <w:rFonts w:ascii="Times New Roman" w:hAnsi="Times New Roman" w:cs="Times New Roman"/>
            <w:sz w:val="24"/>
            <w:szCs w:val="24"/>
          </w:rPr>
          <w:t>подразделе</w:t>
        </w:r>
      </w:hyperlink>
      <w:r w:rsidRPr="00090188">
        <w:rPr>
          <w:rFonts w:ascii="Times New Roman" w:hAnsi="Times New Roman" w:cs="Times New Roman"/>
          <w:sz w:val="24"/>
          <w:szCs w:val="24"/>
        </w:rPr>
        <w:t xml:space="preserve"> "Акции и иное участие в коммерческих организациях".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5. СВЕДЕНИЯ ОБ ОБЯЗАТЕЛЬСТВАХ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ИМУЩЕСТВЕННОГО ХАРАКТЕРА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5.1. Объекты недвижимого имущества,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находящиеся в пользовании</w:t>
      </w:r>
    </w:p>
    <w:tbl>
      <w:tblPr>
        <w:tblW w:w="0" w:type="auto"/>
        <w:tblInd w:w="75" w:type="dxa"/>
        <w:tblLayout w:type="fixed"/>
        <w:tblCellMar>
          <w:left w:w="75" w:type="dxa"/>
          <w:right w:w="75" w:type="dxa"/>
        </w:tblCellMar>
        <w:tblLook w:val="04A0" w:firstRow="1" w:lastRow="0" w:firstColumn="1" w:lastColumn="0" w:noHBand="0" w:noVBand="1"/>
      </w:tblPr>
      <w:tblGrid>
        <w:gridCol w:w="624"/>
        <w:gridCol w:w="1976"/>
        <w:gridCol w:w="1872"/>
        <w:gridCol w:w="1768"/>
        <w:gridCol w:w="1456"/>
        <w:gridCol w:w="1144"/>
      </w:tblGrid>
      <w:tr w:rsidR="003B1EAC" w:rsidRPr="00090188" w:rsidTr="003B1EAC">
        <w:trPr>
          <w:trHeight w:val="540"/>
        </w:trPr>
        <w:tc>
          <w:tcPr>
            <w:tcW w:w="62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19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Вид имущества </w:t>
            </w:r>
            <w:hyperlink r:id="rId26" w:anchor="Par314#Par314" w:history="1">
              <w:r w:rsidRPr="00090188">
                <w:rPr>
                  <w:rStyle w:val="a3"/>
                  <w:rFonts w:ascii="Times New Roman" w:hAnsi="Times New Roman" w:cs="Times New Roman"/>
                  <w:sz w:val="24"/>
                  <w:szCs w:val="24"/>
                </w:rPr>
                <w:t>&lt;2&gt;</w:t>
              </w:r>
            </w:hyperlink>
          </w:p>
        </w:tc>
        <w:tc>
          <w:tcPr>
            <w:tcW w:w="187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сроки   </w:t>
            </w:r>
            <w:r w:rsidRPr="00090188">
              <w:rPr>
                <w:rFonts w:ascii="Times New Roman" w:hAnsi="Times New Roman" w:cs="Times New Roman"/>
                <w:sz w:val="24"/>
                <w:szCs w:val="24"/>
              </w:rPr>
              <w:br/>
              <w:t xml:space="preserve">пользования </w:t>
            </w:r>
            <w:hyperlink r:id="rId27" w:anchor="Par315#Par315" w:history="1">
              <w:r w:rsidRPr="00090188">
                <w:rPr>
                  <w:rStyle w:val="a3"/>
                  <w:rFonts w:ascii="Times New Roman" w:hAnsi="Times New Roman" w:cs="Times New Roman"/>
                  <w:sz w:val="24"/>
                  <w:szCs w:val="24"/>
                </w:rPr>
                <w:t>&lt;3&gt;</w:t>
              </w:r>
            </w:hyperlink>
          </w:p>
        </w:tc>
        <w:tc>
          <w:tcPr>
            <w:tcW w:w="17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пользования </w:t>
            </w:r>
            <w:hyperlink r:id="rId28" w:anchor="Par316#Par316" w:history="1">
              <w:r w:rsidRPr="00090188">
                <w:rPr>
                  <w:rStyle w:val="a3"/>
                  <w:rFonts w:ascii="Times New Roman" w:hAnsi="Times New Roman" w:cs="Times New Roman"/>
                  <w:sz w:val="24"/>
                  <w:szCs w:val="24"/>
                </w:rPr>
                <w:t>&lt;4&gt;</w:t>
              </w:r>
            </w:hyperlink>
          </w:p>
        </w:tc>
        <w:tc>
          <w:tcPr>
            <w:tcW w:w="145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 xml:space="preserve"> нахождения </w:t>
            </w:r>
            <w:r w:rsidRPr="00090188">
              <w:rPr>
                <w:rFonts w:ascii="Times New Roman" w:hAnsi="Times New Roman" w:cs="Times New Roman"/>
                <w:sz w:val="24"/>
                <w:szCs w:val="24"/>
              </w:rPr>
              <w:br/>
              <w:t xml:space="preserve">  (адрес)   </w:t>
            </w:r>
          </w:p>
        </w:tc>
        <w:tc>
          <w:tcPr>
            <w:tcW w:w="114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Площадь </w:t>
            </w:r>
            <w:r w:rsidRPr="00090188">
              <w:rPr>
                <w:rFonts w:ascii="Times New Roman" w:hAnsi="Times New Roman" w:cs="Times New Roman"/>
                <w:sz w:val="24"/>
                <w:szCs w:val="24"/>
              </w:rPr>
              <w:br/>
              <w:t xml:space="preserve"> (кв. м) </w:t>
            </w: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9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7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14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9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7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14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9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7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14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по состоянию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5.2. Прочие обязательства</w:t>
      </w:r>
    </w:p>
    <w:tbl>
      <w:tblPr>
        <w:tblW w:w="9840" w:type="dxa"/>
        <w:tblInd w:w="75" w:type="dxa"/>
        <w:tblLayout w:type="fixed"/>
        <w:tblCellMar>
          <w:left w:w="75" w:type="dxa"/>
          <w:right w:w="75" w:type="dxa"/>
        </w:tblCellMar>
        <w:tblLook w:val="04A0" w:firstRow="1" w:lastRow="0" w:firstColumn="1" w:lastColumn="0" w:noHBand="0" w:noVBand="1"/>
      </w:tblPr>
      <w:tblGrid>
        <w:gridCol w:w="738"/>
        <w:gridCol w:w="1968"/>
        <w:gridCol w:w="1599"/>
        <w:gridCol w:w="1845"/>
        <w:gridCol w:w="1845"/>
        <w:gridCol w:w="1845"/>
      </w:tblGrid>
      <w:tr w:rsidR="003B1EAC" w:rsidRPr="00090188" w:rsidTr="006D1540">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19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Содержание  </w:t>
            </w:r>
            <w:r w:rsidRPr="00090188">
              <w:rPr>
                <w:rFonts w:ascii="Times New Roman" w:hAnsi="Times New Roman" w:cs="Times New Roman"/>
                <w:sz w:val="24"/>
                <w:szCs w:val="24"/>
              </w:rPr>
              <w:br/>
              <w:t xml:space="preserve">обязательства </w:t>
            </w:r>
            <w:r w:rsidRPr="00090188">
              <w:rPr>
                <w:rFonts w:ascii="Times New Roman" w:hAnsi="Times New Roman" w:cs="Times New Roman"/>
                <w:sz w:val="24"/>
                <w:szCs w:val="24"/>
              </w:rPr>
              <w:br/>
            </w:r>
            <w:hyperlink r:id="rId29" w:anchor="Par343#Par343" w:history="1">
              <w:r w:rsidRPr="00090188">
                <w:rPr>
                  <w:rStyle w:val="a3"/>
                  <w:rFonts w:ascii="Times New Roman" w:hAnsi="Times New Roman" w:cs="Times New Roman"/>
                  <w:sz w:val="24"/>
                  <w:szCs w:val="24"/>
                </w:rPr>
                <w:t>&lt;2&gt;</w:t>
              </w:r>
            </w:hyperlink>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Кредитор  </w:t>
            </w:r>
            <w:r w:rsidRPr="00090188">
              <w:rPr>
                <w:rFonts w:ascii="Times New Roman" w:hAnsi="Times New Roman" w:cs="Times New Roman"/>
                <w:sz w:val="24"/>
                <w:szCs w:val="24"/>
              </w:rPr>
              <w:br/>
              <w:t xml:space="preserve"> (должник) </w:t>
            </w:r>
            <w:r w:rsidRPr="00090188">
              <w:rPr>
                <w:rFonts w:ascii="Times New Roman" w:hAnsi="Times New Roman" w:cs="Times New Roman"/>
                <w:sz w:val="24"/>
                <w:szCs w:val="24"/>
              </w:rPr>
              <w:br/>
            </w:r>
            <w:hyperlink r:id="rId30" w:anchor="Par344#Par344" w:history="1">
              <w:r w:rsidRPr="00090188">
                <w:rPr>
                  <w:rStyle w:val="a3"/>
                  <w:rFonts w:ascii="Times New Roman" w:hAnsi="Times New Roman" w:cs="Times New Roman"/>
                  <w:sz w:val="24"/>
                  <w:szCs w:val="24"/>
                </w:rPr>
                <w:t>&lt;3&gt;</w:t>
              </w:r>
            </w:hyperlink>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возникновения</w:t>
            </w:r>
            <w:r w:rsidRPr="00090188">
              <w:rPr>
                <w:rFonts w:ascii="Times New Roman" w:hAnsi="Times New Roman" w:cs="Times New Roman"/>
                <w:sz w:val="24"/>
                <w:szCs w:val="24"/>
              </w:rPr>
              <w:br/>
            </w:r>
            <w:hyperlink r:id="rId31" w:anchor="Par345#Par345" w:history="1">
              <w:r w:rsidRPr="00090188">
                <w:rPr>
                  <w:rStyle w:val="a3"/>
                  <w:rFonts w:ascii="Times New Roman" w:hAnsi="Times New Roman" w:cs="Times New Roman"/>
                  <w:sz w:val="24"/>
                  <w:szCs w:val="24"/>
                </w:rPr>
                <w:t>&lt;4&gt;</w:t>
              </w:r>
            </w:hyperlink>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Сумма    </w:t>
            </w:r>
            <w:r w:rsidRPr="00090188">
              <w:rPr>
                <w:rFonts w:ascii="Times New Roman" w:hAnsi="Times New Roman" w:cs="Times New Roman"/>
                <w:sz w:val="24"/>
                <w:szCs w:val="24"/>
              </w:rPr>
              <w:br/>
              <w:t>обязательства</w:t>
            </w:r>
            <w:r w:rsidRPr="00090188">
              <w:rPr>
                <w:rFonts w:ascii="Times New Roman" w:hAnsi="Times New Roman" w:cs="Times New Roman"/>
                <w:sz w:val="24"/>
                <w:szCs w:val="24"/>
              </w:rPr>
              <w:br/>
            </w:r>
            <w:hyperlink r:id="rId32" w:anchor="Par346#Par346" w:history="1">
              <w:r w:rsidRPr="00090188">
                <w:rPr>
                  <w:rStyle w:val="a3"/>
                  <w:rFonts w:ascii="Times New Roman" w:hAnsi="Times New Roman" w:cs="Times New Roman"/>
                  <w:sz w:val="24"/>
                  <w:szCs w:val="24"/>
                </w:rPr>
                <w:t>&lt;5&gt;</w:t>
              </w:r>
            </w:hyperlink>
            <w:r w:rsidRPr="00090188">
              <w:rPr>
                <w:rFonts w:ascii="Times New Roman" w:hAnsi="Times New Roman" w:cs="Times New Roman"/>
                <w:sz w:val="24"/>
                <w:szCs w:val="24"/>
              </w:rPr>
              <w:t xml:space="preserve"> (руб.)  </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Условия   </w:t>
            </w:r>
            <w:r w:rsidRPr="00090188">
              <w:rPr>
                <w:rFonts w:ascii="Times New Roman" w:hAnsi="Times New Roman" w:cs="Times New Roman"/>
                <w:sz w:val="24"/>
                <w:szCs w:val="24"/>
              </w:rPr>
              <w:br/>
              <w:t>обязательства</w:t>
            </w:r>
            <w:r w:rsidRPr="00090188">
              <w:rPr>
                <w:rFonts w:ascii="Times New Roman" w:hAnsi="Times New Roman" w:cs="Times New Roman"/>
                <w:sz w:val="24"/>
                <w:szCs w:val="24"/>
              </w:rPr>
              <w:br/>
            </w:r>
            <w:hyperlink r:id="rId33" w:anchor="Par347#Par347" w:history="1">
              <w:r w:rsidRPr="00090188">
                <w:rPr>
                  <w:rStyle w:val="a3"/>
                  <w:rFonts w:ascii="Times New Roman" w:hAnsi="Times New Roman" w:cs="Times New Roman"/>
                  <w:sz w:val="24"/>
                  <w:szCs w:val="24"/>
                </w:rPr>
                <w:t>&lt;6&gt;</w:t>
              </w:r>
            </w:hyperlink>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 w:name="Par249"/>
            <w:bookmarkEnd w:id="2"/>
            <w:r w:rsidRPr="00090188">
              <w:rPr>
                <w:rFonts w:ascii="Times New Roman" w:hAnsi="Times New Roman" w:cs="Times New Roman"/>
                <w:sz w:val="24"/>
                <w:szCs w:val="24"/>
              </w:rP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 xml:space="preserve">    Достоверность и полноту настоящих сведений подтверждаю.</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"___" ___________ 20__ г. 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(подпись гражданина, претендующего на замещение должности руководителя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муниципального учреждения)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(Ф.И.О. и подпись лица, принявшего справку)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3" w:name="Par265"/>
      <w:bookmarkEnd w:id="3"/>
      <w:r w:rsidRPr="00090188">
        <w:rPr>
          <w:rFonts w:ascii="Times New Roman" w:hAnsi="Times New Roman" w:cs="Times New Roman"/>
          <w:sz w:val="24"/>
          <w:szCs w:val="24"/>
        </w:rPr>
        <w:t>&lt;2&gt; Указывается существо обязательства (заем, кредит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 w:name="Par266"/>
      <w:bookmarkEnd w:id="4"/>
      <w:r w:rsidRPr="00090188">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5" w:name="Par267"/>
      <w:bookmarkEnd w:id="5"/>
      <w:r w:rsidRPr="00090188">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6" w:name="Par268"/>
      <w:bookmarkEnd w:id="6"/>
      <w:r w:rsidRPr="00090188">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D1540" w:rsidRDefault="006D1540" w:rsidP="006D15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3B1EAC" w:rsidRPr="00090188" w:rsidRDefault="003B1EAC" w:rsidP="006D1540">
      <w:pPr>
        <w:widowControl w:val="0"/>
        <w:autoSpaceDE w:val="0"/>
        <w:autoSpaceDN w:val="0"/>
        <w:adjustRightInd w:val="0"/>
        <w:spacing w:after="0" w:line="240" w:lineRule="auto"/>
        <w:jc w:val="right"/>
        <w:rPr>
          <w:rFonts w:ascii="Times New Roman" w:hAnsi="Times New Roman" w:cs="Times New Roman"/>
          <w:sz w:val="24"/>
          <w:szCs w:val="24"/>
        </w:rPr>
      </w:pPr>
      <w:r w:rsidRPr="00090188">
        <w:rPr>
          <w:rFonts w:ascii="Times New Roman" w:hAnsi="Times New Roman" w:cs="Times New Roman"/>
          <w:sz w:val="24"/>
          <w:szCs w:val="24"/>
        </w:rPr>
        <w:lastRenderedPageBreak/>
        <w:t xml:space="preserve">Приложение № 3 </w:t>
      </w:r>
    </w:p>
    <w:p w:rsidR="003B1EAC" w:rsidRPr="00090188" w:rsidRDefault="003B1EAC" w:rsidP="006D1540">
      <w:pPr>
        <w:widowControl w:val="0"/>
        <w:autoSpaceDE w:val="0"/>
        <w:autoSpaceDN w:val="0"/>
        <w:adjustRightInd w:val="0"/>
        <w:spacing w:after="0" w:line="240" w:lineRule="auto"/>
        <w:jc w:val="right"/>
        <w:rPr>
          <w:rFonts w:ascii="Times New Roman" w:hAnsi="Times New Roman" w:cs="Times New Roman"/>
          <w:sz w:val="24"/>
          <w:szCs w:val="24"/>
        </w:rPr>
      </w:pPr>
      <w:r w:rsidRPr="00090188">
        <w:rPr>
          <w:rFonts w:ascii="Times New Roman" w:hAnsi="Times New Roman" w:cs="Times New Roman"/>
          <w:sz w:val="24"/>
          <w:szCs w:val="24"/>
        </w:rPr>
        <w:t xml:space="preserve">к постановлению № </w:t>
      </w:r>
      <w:r w:rsidR="006D1540">
        <w:rPr>
          <w:rFonts w:ascii="Times New Roman" w:hAnsi="Times New Roman" w:cs="Times New Roman"/>
          <w:sz w:val="24"/>
          <w:szCs w:val="24"/>
        </w:rPr>
        <w:t>35</w:t>
      </w:r>
      <w:r w:rsidRPr="00090188">
        <w:rPr>
          <w:rFonts w:ascii="Times New Roman" w:hAnsi="Times New Roman" w:cs="Times New Roman"/>
          <w:sz w:val="24"/>
          <w:szCs w:val="24"/>
        </w:rPr>
        <w:t xml:space="preserve"> от 1</w:t>
      </w:r>
      <w:r w:rsidR="006D1540">
        <w:rPr>
          <w:rFonts w:ascii="Times New Roman" w:hAnsi="Times New Roman" w:cs="Times New Roman"/>
          <w:sz w:val="24"/>
          <w:szCs w:val="24"/>
        </w:rPr>
        <w:t>4</w:t>
      </w:r>
      <w:r w:rsidRPr="00090188">
        <w:rPr>
          <w:rFonts w:ascii="Times New Roman" w:hAnsi="Times New Roman" w:cs="Times New Roman"/>
          <w:sz w:val="24"/>
          <w:szCs w:val="24"/>
        </w:rPr>
        <w:t>.06.2013 г.</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 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(указывается наименование кадровой службы)</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Справка</w:t>
      </w: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о доходах, об имуществе и обязательствах имущественного</w:t>
      </w: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характера супруги (супруга) и несовершеннолетних детей</w:t>
      </w: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гражданина, претендующего на замещение должности</w:t>
      </w:r>
    </w:p>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руководителя муниципального учреждения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7" w:name="Par291"/>
      <w:bookmarkEnd w:id="7"/>
      <w:r w:rsidRPr="00090188">
        <w:rPr>
          <w:rFonts w:ascii="Times New Roman" w:hAnsi="Times New Roman" w:cs="Times New Roman"/>
          <w:sz w:val="24"/>
          <w:szCs w:val="24"/>
        </w:rPr>
        <w:t xml:space="preserve">    Я, 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8" w:name="Par292"/>
      <w:bookmarkEnd w:id="8"/>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(Ф.И.О., дата рождения)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(основное место работы или службы, занимаемая должность; в случае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отсутствия основного места работы или службы - род занятий)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проживающий по адресу: 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(почтовый индекс, полный адрес)</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сообщаю сведения </w:t>
      </w:r>
      <w:hyperlink r:id="rId34" w:anchor="Par395#Par395"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t xml:space="preserve"> о доходах моей (моего) 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(супруги, супруга, несовершеннолетней дочери, несовершеннолетнего сына)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(фамилия, имя, отчество, дата рождения)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(основное место работы или службы, занимаемая должность; в случае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отсутствия основного места работы или службы - род занятий)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об   </w:t>
      </w:r>
      <w:proofErr w:type="gramStart"/>
      <w:r w:rsidRPr="00090188">
        <w:rPr>
          <w:rFonts w:ascii="Times New Roman" w:hAnsi="Times New Roman" w:cs="Times New Roman"/>
          <w:sz w:val="24"/>
          <w:szCs w:val="24"/>
        </w:rPr>
        <w:t>имуществе,  принадлежащем</w:t>
      </w:r>
      <w:proofErr w:type="gramEnd"/>
      <w:r w:rsidRPr="00090188">
        <w:rPr>
          <w:rFonts w:ascii="Times New Roman" w:hAnsi="Times New Roman" w:cs="Times New Roman"/>
          <w:sz w:val="24"/>
          <w:szCs w:val="24"/>
        </w:rPr>
        <w:t xml:space="preserve">  ей  (ему) на праве собственности, о вкладах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в банках, ценных бумагах, об обязательствах имущественного характера: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&lt;1</w:t>
      </w:r>
      <w:proofErr w:type="gramStart"/>
      <w:r w:rsidRPr="00090188">
        <w:rPr>
          <w:rFonts w:ascii="Times New Roman" w:hAnsi="Times New Roman" w:cs="Times New Roman"/>
          <w:sz w:val="24"/>
          <w:szCs w:val="24"/>
        </w:rPr>
        <w:t>&gt;  Сведения</w:t>
      </w:r>
      <w:proofErr w:type="gramEnd"/>
      <w:r w:rsidRPr="00090188">
        <w:rPr>
          <w:rFonts w:ascii="Times New Roman" w:hAnsi="Times New Roman" w:cs="Times New Roman"/>
          <w:sz w:val="24"/>
          <w:szCs w:val="24"/>
        </w:rPr>
        <w:t xml:space="preserve"> представляются отдельно на супругу (супруга) и на каждого</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9" w:name="Par314"/>
      <w:bookmarkEnd w:id="9"/>
      <w:r w:rsidRPr="00090188">
        <w:rPr>
          <w:rFonts w:ascii="Times New Roman" w:hAnsi="Times New Roman" w:cs="Times New Roman"/>
          <w:sz w:val="24"/>
          <w:szCs w:val="24"/>
        </w:rPr>
        <w:t xml:space="preserve">из   несовершеннолетних   детей   </w:t>
      </w:r>
      <w:proofErr w:type="gramStart"/>
      <w:r w:rsidRPr="00090188">
        <w:rPr>
          <w:rFonts w:ascii="Times New Roman" w:hAnsi="Times New Roman" w:cs="Times New Roman"/>
          <w:sz w:val="24"/>
          <w:szCs w:val="24"/>
        </w:rPr>
        <w:t>гражданина,  претендующего</w:t>
      </w:r>
      <w:proofErr w:type="gramEnd"/>
      <w:r w:rsidRPr="00090188">
        <w:rPr>
          <w:rFonts w:ascii="Times New Roman" w:hAnsi="Times New Roman" w:cs="Times New Roman"/>
          <w:sz w:val="24"/>
          <w:szCs w:val="24"/>
        </w:rPr>
        <w:t xml:space="preserve">  на  замещение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0" w:name="Par315"/>
      <w:bookmarkEnd w:id="10"/>
      <w:proofErr w:type="gramStart"/>
      <w:r w:rsidRPr="00090188">
        <w:rPr>
          <w:rFonts w:ascii="Times New Roman" w:hAnsi="Times New Roman" w:cs="Times New Roman"/>
          <w:sz w:val="24"/>
          <w:szCs w:val="24"/>
        </w:rPr>
        <w:t>должности  руководителя</w:t>
      </w:r>
      <w:proofErr w:type="gramEnd"/>
      <w:r w:rsidRPr="00090188">
        <w:rPr>
          <w:rFonts w:ascii="Times New Roman" w:hAnsi="Times New Roman" w:cs="Times New Roman"/>
          <w:sz w:val="24"/>
          <w:szCs w:val="24"/>
        </w:rPr>
        <w:t xml:space="preserve">  муниципального  учреждения,  который  представляет</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1" w:name="Par316"/>
      <w:bookmarkEnd w:id="11"/>
      <w:r w:rsidRPr="00090188">
        <w:rPr>
          <w:rFonts w:ascii="Times New Roman" w:hAnsi="Times New Roman" w:cs="Times New Roman"/>
          <w:sz w:val="24"/>
          <w:szCs w:val="24"/>
        </w:rPr>
        <w:t>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&lt;2</w:t>
      </w:r>
      <w:proofErr w:type="gramStart"/>
      <w:r w:rsidRPr="00090188">
        <w:rPr>
          <w:rFonts w:ascii="Times New Roman" w:hAnsi="Times New Roman" w:cs="Times New Roman"/>
          <w:sz w:val="24"/>
          <w:szCs w:val="24"/>
        </w:rPr>
        <w:t>&gt;  Сведения</w:t>
      </w:r>
      <w:proofErr w:type="gramEnd"/>
      <w:r w:rsidRPr="00090188">
        <w:rPr>
          <w:rFonts w:ascii="Times New Roman" w:hAnsi="Times New Roman" w:cs="Times New Roman"/>
          <w:sz w:val="24"/>
          <w:szCs w:val="24"/>
        </w:rPr>
        <w:t>,  за  исключением  сведений  о  доходах,  указываются  по</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состоянию на 1-е число месяца, предшествующего месяцу подачи документов для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gramStart"/>
      <w:r w:rsidRPr="00090188">
        <w:rPr>
          <w:rFonts w:ascii="Times New Roman" w:hAnsi="Times New Roman" w:cs="Times New Roman"/>
          <w:sz w:val="24"/>
          <w:szCs w:val="24"/>
        </w:rPr>
        <w:t>замещения  должности</w:t>
      </w:r>
      <w:proofErr w:type="gramEnd"/>
      <w:r w:rsidRPr="00090188">
        <w:rPr>
          <w:rFonts w:ascii="Times New Roman" w:hAnsi="Times New Roman" w:cs="Times New Roman"/>
          <w:sz w:val="24"/>
          <w:szCs w:val="24"/>
        </w:rPr>
        <w:t xml:space="preserve">  руководителя  муниципального  учреждения (на отчетную</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Раздел 1. СВЕДЕНИЯ О ДОХОДАХ </w:t>
      </w:r>
      <w:hyperlink r:id="rId35" w:anchor="Par428#Par428" w:history="1">
        <w:r w:rsidRPr="00090188">
          <w:rPr>
            <w:rStyle w:val="a3"/>
            <w:rFonts w:ascii="Times New Roman" w:hAnsi="Times New Roman" w:cs="Times New Roman"/>
            <w:sz w:val="24"/>
            <w:szCs w:val="24"/>
          </w:rPr>
          <w:t>&lt;1&gt;</w:t>
        </w:r>
      </w:hyperlink>
    </w:p>
    <w:tbl>
      <w:tblPr>
        <w:tblW w:w="9471" w:type="dxa"/>
        <w:tblInd w:w="75" w:type="dxa"/>
        <w:tblLayout w:type="fixed"/>
        <w:tblCellMar>
          <w:left w:w="75" w:type="dxa"/>
          <w:right w:w="75" w:type="dxa"/>
        </w:tblCellMar>
        <w:tblLook w:val="04A0" w:firstRow="1" w:lastRow="0" w:firstColumn="1" w:lastColumn="0" w:noHBand="0" w:noVBand="1"/>
      </w:tblPr>
      <w:tblGrid>
        <w:gridCol w:w="861"/>
        <w:gridCol w:w="5289"/>
        <w:gridCol w:w="3321"/>
      </w:tblGrid>
      <w:tr w:rsidR="003B1EAC" w:rsidRPr="00090188" w:rsidTr="006D1540">
        <w:trPr>
          <w:trHeight w:val="400"/>
        </w:trPr>
        <w:tc>
          <w:tcPr>
            <w:tcW w:w="86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 п/п </w:t>
            </w:r>
          </w:p>
        </w:tc>
        <w:tc>
          <w:tcPr>
            <w:tcW w:w="528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дохода                </w:t>
            </w:r>
          </w:p>
        </w:tc>
        <w:tc>
          <w:tcPr>
            <w:tcW w:w="332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Величина дохода (руб.)  </w:t>
            </w:r>
            <w:r w:rsidRPr="00090188">
              <w:rPr>
                <w:rFonts w:ascii="Times New Roman" w:hAnsi="Times New Roman" w:cs="Times New Roman"/>
                <w:sz w:val="24"/>
                <w:szCs w:val="24"/>
              </w:rPr>
              <w:br/>
            </w:r>
            <w:hyperlink r:id="rId36" w:anchor="Par429#Par429" w:history="1">
              <w:r w:rsidRPr="00090188">
                <w:rPr>
                  <w:rStyle w:val="a3"/>
                  <w:rFonts w:ascii="Times New Roman" w:hAnsi="Times New Roman" w:cs="Times New Roman"/>
                  <w:sz w:val="24"/>
                  <w:szCs w:val="24"/>
                </w:rPr>
                <w:t>&lt;2&gt;</w:t>
              </w:r>
            </w:hyperlink>
          </w:p>
        </w:tc>
      </w:tr>
      <w:tr w:rsidR="003B1EAC" w:rsidRPr="00090188" w:rsidTr="006D1540">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1.  </w:t>
            </w:r>
          </w:p>
        </w:tc>
        <w:tc>
          <w:tcPr>
            <w:tcW w:w="528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по основному месту работы          </w:t>
            </w:r>
          </w:p>
        </w:tc>
        <w:tc>
          <w:tcPr>
            <w:tcW w:w="332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2.  </w:t>
            </w:r>
          </w:p>
        </w:tc>
        <w:tc>
          <w:tcPr>
            <w:tcW w:w="528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педагогической деятельности     </w:t>
            </w:r>
          </w:p>
        </w:tc>
        <w:tc>
          <w:tcPr>
            <w:tcW w:w="332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3.  </w:t>
            </w:r>
          </w:p>
        </w:tc>
        <w:tc>
          <w:tcPr>
            <w:tcW w:w="528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научной деятельности            </w:t>
            </w:r>
          </w:p>
        </w:tc>
        <w:tc>
          <w:tcPr>
            <w:tcW w:w="332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4.  </w:t>
            </w:r>
          </w:p>
        </w:tc>
        <w:tc>
          <w:tcPr>
            <w:tcW w:w="528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иной творческой деятельности    </w:t>
            </w:r>
          </w:p>
        </w:tc>
        <w:tc>
          <w:tcPr>
            <w:tcW w:w="332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400"/>
        </w:trPr>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5.  </w:t>
            </w:r>
          </w:p>
        </w:tc>
        <w:tc>
          <w:tcPr>
            <w:tcW w:w="528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вкладов в банках и иных         </w:t>
            </w:r>
            <w:r w:rsidRPr="00090188">
              <w:rPr>
                <w:rFonts w:ascii="Times New Roman" w:hAnsi="Times New Roman" w:cs="Times New Roman"/>
                <w:sz w:val="24"/>
                <w:szCs w:val="24"/>
              </w:rPr>
              <w:br/>
              <w:t xml:space="preserve">кредитных организациях                   </w:t>
            </w:r>
          </w:p>
        </w:tc>
        <w:tc>
          <w:tcPr>
            <w:tcW w:w="332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400"/>
        </w:trPr>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6.  </w:t>
            </w:r>
          </w:p>
        </w:tc>
        <w:tc>
          <w:tcPr>
            <w:tcW w:w="528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ценных бумаг и долей участия в  </w:t>
            </w:r>
            <w:r w:rsidRPr="00090188">
              <w:rPr>
                <w:rFonts w:ascii="Times New Roman" w:hAnsi="Times New Roman" w:cs="Times New Roman"/>
                <w:sz w:val="24"/>
                <w:szCs w:val="24"/>
              </w:rPr>
              <w:br/>
              <w:t xml:space="preserve">коммерческих организациях                </w:t>
            </w:r>
          </w:p>
        </w:tc>
        <w:tc>
          <w:tcPr>
            <w:tcW w:w="332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7.  </w:t>
            </w:r>
          </w:p>
        </w:tc>
        <w:tc>
          <w:tcPr>
            <w:tcW w:w="528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Иные доходы (указать вид дохода):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r>
            <w:r w:rsidRPr="00090188">
              <w:rPr>
                <w:rFonts w:ascii="Times New Roman" w:hAnsi="Times New Roman" w:cs="Times New Roman"/>
                <w:sz w:val="24"/>
                <w:szCs w:val="24"/>
              </w:rPr>
              <w:lastRenderedPageBreak/>
              <w:t xml:space="preserve">2)                                       </w:t>
            </w:r>
          </w:p>
        </w:tc>
        <w:tc>
          <w:tcPr>
            <w:tcW w:w="332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861"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8.  </w:t>
            </w:r>
          </w:p>
        </w:tc>
        <w:tc>
          <w:tcPr>
            <w:tcW w:w="528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2" w:name="Par346"/>
            <w:bookmarkEnd w:id="12"/>
            <w:r w:rsidRPr="00090188">
              <w:rPr>
                <w:rFonts w:ascii="Times New Roman" w:hAnsi="Times New Roman" w:cs="Times New Roman"/>
                <w:sz w:val="24"/>
                <w:szCs w:val="24"/>
              </w:rPr>
              <w:t xml:space="preserve">Итого доход за отчетный период           </w:t>
            </w:r>
          </w:p>
        </w:tc>
        <w:tc>
          <w:tcPr>
            <w:tcW w:w="332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3B1EAC"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6D1540" w:rsidRPr="00090188" w:rsidRDefault="006D1540"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2. СВЕДЕНИЯ ОБ ИМУЩЕСТВЕ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2.1. Недвижимое имущество</w:t>
      </w:r>
    </w:p>
    <w:tbl>
      <w:tblPr>
        <w:tblW w:w="9717" w:type="dxa"/>
        <w:tblInd w:w="75" w:type="dxa"/>
        <w:tblLayout w:type="fixed"/>
        <w:tblCellMar>
          <w:left w:w="75" w:type="dxa"/>
          <w:right w:w="75" w:type="dxa"/>
        </w:tblCellMar>
        <w:tblLook w:val="04A0" w:firstRow="1" w:lastRow="0" w:firstColumn="1" w:lastColumn="0" w:noHBand="0" w:noVBand="1"/>
      </w:tblPr>
      <w:tblGrid>
        <w:gridCol w:w="738"/>
        <w:gridCol w:w="3075"/>
        <w:gridCol w:w="1968"/>
        <w:gridCol w:w="2214"/>
        <w:gridCol w:w="1722"/>
      </w:tblGrid>
      <w:tr w:rsidR="003B1EAC" w:rsidRPr="00090188" w:rsidTr="006D1540">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наименование   </w:t>
            </w:r>
            <w:r w:rsidRPr="00090188">
              <w:rPr>
                <w:rFonts w:ascii="Times New Roman" w:hAnsi="Times New Roman" w:cs="Times New Roman"/>
                <w:sz w:val="24"/>
                <w:szCs w:val="24"/>
              </w:rPr>
              <w:br/>
              <w:t xml:space="preserve">       имущества       </w:t>
            </w:r>
          </w:p>
        </w:tc>
        <w:tc>
          <w:tcPr>
            <w:tcW w:w="19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w:t>
            </w:r>
            <w:r w:rsidRPr="00090188">
              <w:rPr>
                <w:rFonts w:ascii="Times New Roman" w:hAnsi="Times New Roman" w:cs="Times New Roman"/>
                <w:sz w:val="24"/>
                <w:szCs w:val="24"/>
              </w:rPr>
              <w:br/>
              <w:t xml:space="preserve">собственности </w:t>
            </w:r>
            <w:r w:rsidRPr="00090188">
              <w:rPr>
                <w:rFonts w:ascii="Times New Roman" w:hAnsi="Times New Roman" w:cs="Times New Roman"/>
                <w:sz w:val="24"/>
                <w:szCs w:val="24"/>
              </w:rPr>
              <w:br/>
            </w:r>
            <w:hyperlink r:id="rId37" w:anchor="Par467#Par467" w:history="1">
              <w:r w:rsidRPr="00090188">
                <w:rPr>
                  <w:rStyle w:val="a3"/>
                  <w:rFonts w:ascii="Times New Roman" w:hAnsi="Times New Roman" w:cs="Times New Roman"/>
                  <w:sz w:val="24"/>
                  <w:szCs w:val="24"/>
                </w:rPr>
                <w:t>&lt;1&gt;</w:t>
              </w:r>
            </w:hyperlink>
          </w:p>
        </w:tc>
        <w:tc>
          <w:tcPr>
            <w:tcW w:w="221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Место нахождения</w:t>
            </w:r>
            <w:r w:rsidRPr="00090188">
              <w:rPr>
                <w:rFonts w:ascii="Times New Roman" w:hAnsi="Times New Roman" w:cs="Times New Roman"/>
                <w:sz w:val="24"/>
                <w:szCs w:val="24"/>
              </w:rPr>
              <w:br/>
              <w:t xml:space="preserve">    (адрес)     </w:t>
            </w:r>
          </w:p>
        </w:tc>
        <w:tc>
          <w:tcPr>
            <w:tcW w:w="172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Площадь (кв.</w:t>
            </w:r>
            <w:r w:rsidRPr="00090188">
              <w:rPr>
                <w:rFonts w:ascii="Times New Roman" w:hAnsi="Times New Roman" w:cs="Times New Roman"/>
                <w:sz w:val="24"/>
                <w:szCs w:val="24"/>
              </w:rPr>
              <w:br/>
              <w:t xml:space="preserve">     м)     </w:t>
            </w: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Земельные участки: </w:t>
            </w:r>
            <w:hyperlink r:id="rId38" w:anchor="Par468#Par468"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Жилые дома: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Квартиры: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Дачи: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Гаражи: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8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Иное недвижимое        </w:t>
            </w:r>
            <w:r w:rsidRPr="00090188">
              <w:rPr>
                <w:rFonts w:ascii="Times New Roman" w:hAnsi="Times New Roman" w:cs="Times New Roman"/>
                <w:sz w:val="24"/>
                <w:szCs w:val="24"/>
              </w:rPr>
              <w:br/>
              <w:t xml:space="preserve">имущество: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2.2. Транспортные средства</w:t>
      </w:r>
    </w:p>
    <w:tbl>
      <w:tblPr>
        <w:tblW w:w="9594" w:type="dxa"/>
        <w:tblInd w:w="75" w:type="dxa"/>
        <w:tblLayout w:type="fixed"/>
        <w:tblCellMar>
          <w:left w:w="75" w:type="dxa"/>
          <w:right w:w="75" w:type="dxa"/>
        </w:tblCellMar>
        <w:tblLook w:val="04A0" w:firstRow="1" w:lastRow="0" w:firstColumn="1" w:lastColumn="0" w:noHBand="0" w:noVBand="1"/>
      </w:tblPr>
      <w:tblGrid>
        <w:gridCol w:w="738"/>
        <w:gridCol w:w="3936"/>
        <w:gridCol w:w="2460"/>
        <w:gridCol w:w="2460"/>
      </w:tblGrid>
      <w:tr w:rsidR="003B1EAC" w:rsidRPr="00090188" w:rsidTr="006D1540">
        <w:trPr>
          <w:trHeight w:val="4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393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марка транспортного   </w:t>
            </w:r>
            <w:r w:rsidRPr="00090188">
              <w:rPr>
                <w:rFonts w:ascii="Times New Roman" w:hAnsi="Times New Roman" w:cs="Times New Roman"/>
                <w:sz w:val="24"/>
                <w:szCs w:val="24"/>
              </w:rPr>
              <w:br/>
              <w:t xml:space="preserve">           средства           </w:t>
            </w:r>
          </w:p>
        </w:tc>
        <w:tc>
          <w:tcPr>
            <w:tcW w:w="24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Вид собственности </w:t>
            </w:r>
            <w:r w:rsidRPr="00090188">
              <w:rPr>
                <w:rFonts w:ascii="Times New Roman" w:hAnsi="Times New Roman" w:cs="Times New Roman"/>
                <w:sz w:val="24"/>
                <w:szCs w:val="24"/>
              </w:rPr>
              <w:br/>
            </w:r>
            <w:hyperlink r:id="rId39" w:anchor="Par509#Par509" w:history="1">
              <w:r w:rsidRPr="00090188">
                <w:rPr>
                  <w:rStyle w:val="a3"/>
                  <w:rFonts w:ascii="Times New Roman" w:hAnsi="Times New Roman" w:cs="Times New Roman"/>
                  <w:sz w:val="24"/>
                  <w:szCs w:val="24"/>
                </w:rPr>
                <w:t>&lt;1&gt;</w:t>
              </w:r>
            </w:hyperlink>
          </w:p>
        </w:tc>
        <w:tc>
          <w:tcPr>
            <w:tcW w:w="24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3" w:name="Par395"/>
            <w:bookmarkEnd w:id="13"/>
            <w:r w:rsidRPr="00090188">
              <w:rPr>
                <w:rFonts w:ascii="Times New Roman" w:hAnsi="Times New Roman" w:cs="Times New Roman"/>
                <w:sz w:val="24"/>
                <w:szCs w:val="24"/>
              </w:rPr>
              <w:t xml:space="preserve">Место регистрации </w:t>
            </w: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3936"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Автомобили легковые: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3936"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Автомобили грузовые: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 xml:space="preserve">3.  </w:t>
            </w:r>
          </w:p>
        </w:tc>
        <w:tc>
          <w:tcPr>
            <w:tcW w:w="3936"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Автоприцепы: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3936"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spellStart"/>
            <w:r w:rsidRPr="00090188">
              <w:rPr>
                <w:rFonts w:ascii="Times New Roman" w:hAnsi="Times New Roman" w:cs="Times New Roman"/>
                <w:sz w:val="24"/>
                <w:szCs w:val="24"/>
              </w:rPr>
              <w:t>Мототранспортные</w:t>
            </w:r>
            <w:proofErr w:type="spellEnd"/>
            <w:r w:rsidRPr="00090188">
              <w:rPr>
                <w:rFonts w:ascii="Times New Roman" w:hAnsi="Times New Roman" w:cs="Times New Roman"/>
                <w:sz w:val="24"/>
                <w:szCs w:val="24"/>
              </w:rPr>
              <w:t xml:space="preserve"> средства: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3936"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Сельскохозяйственная техника: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3936"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Водный транспорт: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4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7.  </w:t>
            </w:r>
          </w:p>
        </w:tc>
        <w:tc>
          <w:tcPr>
            <w:tcW w:w="3936"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Воздушный транспорт:          </w:t>
            </w:r>
            <w:r w:rsidRPr="00090188">
              <w:rPr>
                <w:rFonts w:ascii="Times New Roman" w:hAnsi="Times New Roman" w:cs="Times New Roman"/>
                <w:sz w:val="24"/>
                <w:szCs w:val="24"/>
              </w:rPr>
              <w:br/>
              <w:t xml:space="preserve">1)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8.  </w:t>
            </w:r>
          </w:p>
        </w:tc>
        <w:tc>
          <w:tcPr>
            <w:tcW w:w="3936"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Иные транспортные средства: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4" w:name="Par429"/>
      <w:bookmarkEnd w:id="14"/>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w:t>
      </w:r>
      <w:proofErr w:type="gramStart"/>
      <w:r w:rsidRPr="00090188">
        <w:rPr>
          <w:rFonts w:ascii="Times New Roman" w:hAnsi="Times New Roman" w:cs="Times New Roman"/>
          <w:sz w:val="24"/>
          <w:szCs w:val="24"/>
        </w:rPr>
        <w:t>претендующего на замещение должности руководителя муниципального учреждения</w:t>
      </w:r>
      <w:proofErr w:type="gramEnd"/>
      <w:r w:rsidRPr="00090188">
        <w:rPr>
          <w:rFonts w:ascii="Times New Roman" w:hAnsi="Times New Roman" w:cs="Times New Roman"/>
          <w:sz w:val="24"/>
          <w:szCs w:val="24"/>
        </w:rPr>
        <w:t xml:space="preserve"> который 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3. СВЕДЕНИЯ О ДЕНЕЖНЫХ СРЕДСТВАХ, НАХОДЯЩИХСЯ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НА СЧЕТАХ В БАНКАХ И ИНЫХ КРЕДИТНЫХ ОРГАНИЗАЦИЯХ</w:t>
      </w:r>
    </w:p>
    <w:tbl>
      <w:tblPr>
        <w:tblW w:w="9840" w:type="dxa"/>
        <w:tblInd w:w="75" w:type="dxa"/>
        <w:tblLayout w:type="fixed"/>
        <w:tblCellMar>
          <w:left w:w="75" w:type="dxa"/>
          <w:right w:w="75" w:type="dxa"/>
        </w:tblCellMar>
        <w:tblLook w:val="04A0" w:firstRow="1" w:lastRow="0" w:firstColumn="1" w:lastColumn="0" w:noHBand="0" w:noVBand="1"/>
      </w:tblPr>
      <w:tblGrid>
        <w:gridCol w:w="615"/>
        <w:gridCol w:w="2952"/>
        <w:gridCol w:w="1722"/>
        <w:gridCol w:w="1476"/>
        <w:gridCol w:w="1230"/>
        <w:gridCol w:w="1845"/>
      </w:tblGrid>
      <w:tr w:rsidR="003B1EAC" w:rsidRPr="00090188" w:rsidTr="006D1540">
        <w:trPr>
          <w:trHeight w:val="600"/>
        </w:trPr>
        <w:tc>
          <w:tcPr>
            <w:tcW w:w="61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п/п</w:t>
            </w:r>
          </w:p>
        </w:tc>
        <w:tc>
          <w:tcPr>
            <w:tcW w:w="295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Наименование и адрес </w:t>
            </w:r>
            <w:r w:rsidRPr="00090188">
              <w:rPr>
                <w:rFonts w:ascii="Times New Roman" w:hAnsi="Times New Roman" w:cs="Times New Roman"/>
                <w:sz w:val="24"/>
                <w:szCs w:val="24"/>
              </w:rPr>
              <w:br/>
              <w:t xml:space="preserve">    банка или иной    </w:t>
            </w:r>
            <w:r w:rsidRPr="00090188">
              <w:rPr>
                <w:rFonts w:ascii="Times New Roman" w:hAnsi="Times New Roman" w:cs="Times New Roman"/>
                <w:sz w:val="24"/>
                <w:szCs w:val="24"/>
              </w:rPr>
              <w:br/>
              <w:t xml:space="preserve">кредитной организации </w:t>
            </w:r>
          </w:p>
        </w:tc>
        <w:tc>
          <w:tcPr>
            <w:tcW w:w="172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Вид и валюта</w:t>
            </w:r>
            <w:r w:rsidRPr="00090188">
              <w:rPr>
                <w:rFonts w:ascii="Times New Roman" w:hAnsi="Times New Roman" w:cs="Times New Roman"/>
                <w:sz w:val="24"/>
                <w:szCs w:val="24"/>
              </w:rPr>
              <w:br/>
              <w:t xml:space="preserve"> счета </w:t>
            </w:r>
            <w:hyperlink r:id="rId40" w:anchor="Par531#Par531" w:history="1">
              <w:r w:rsidRPr="00090188">
                <w:rPr>
                  <w:rStyle w:val="a3"/>
                  <w:rFonts w:ascii="Times New Roman" w:hAnsi="Times New Roman" w:cs="Times New Roman"/>
                  <w:sz w:val="24"/>
                  <w:szCs w:val="24"/>
                </w:rPr>
                <w:t>&lt;1&gt;</w:t>
              </w:r>
            </w:hyperlink>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Дата   </w:t>
            </w:r>
            <w:r w:rsidRPr="00090188">
              <w:rPr>
                <w:rFonts w:ascii="Times New Roman" w:hAnsi="Times New Roman" w:cs="Times New Roman"/>
                <w:sz w:val="24"/>
                <w:szCs w:val="24"/>
              </w:rPr>
              <w:br/>
              <w:t xml:space="preserve"> открытия </w:t>
            </w:r>
            <w:r w:rsidRPr="00090188">
              <w:rPr>
                <w:rFonts w:ascii="Times New Roman" w:hAnsi="Times New Roman" w:cs="Times New Roman"/>
                <w:sz w:val="24"/>
                <w:szCs w:val="24"/>
              </w:rPr>
              <w:br/>
              <w:t xml:space="preserve">  счета   </w:t>
            </w:r>
          </w:p>
        </w:tc>
        <w:tc>
          <w:tcPr>
            <w:tcW w:w="123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Номер  </w:t>
            </w:r>
            <w:r w:rsidRPr="00090188">
              <w:rPr>
                <w:rFonts w:ascii="Times New Roman" w:hAnsi="Times New Roman" w:cs="Times New Roman"/>
                <w:sz w:val="24"/>
                <w:szCs w:val="24"/>
              </w:rPr>
              <w:br/>
              <w:t xml:space="preserve"> счета  </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Остаток на  </w:t>
            </w:r>
            <w:r w:rsidRPr="00090188">
              <w:rPr>
                <w:rFonts w:ascii="Times New Roman" w:hAnsi="Times New Roman" w:cs="Times New Roman"/>
                <w:sz w:val="24"/>
                <w:szCs w:val="24"/>
              </w:rPr>
              <w:br/>
              <w:t xml:space="preserve">  счете </w:t>
            </w:r>
            <w:hyperlink r:id="rId41" w:anchor="Par532#Par532"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   (руб.)    </w:t>
            </w:r>
          </w:p>
        </w:tc>
      </w:tr>
      <w:tr w:rsidR="003B1EAC" w:rsidRPr="00090188" w:rsidTr="006D1540">
        <w:tc>
          <w:tcPr>
            <w:tcW w:w="61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295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61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295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61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295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61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295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61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295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4. СВЕДЕНИЯ О ЦЕННЫХ БУМАГАХ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4.1. Акции и иное участие в коммерческих организациях</w:t>
      </w:r>
    </w:p>
    <w:tbl>
      <w:tblPr>
        <w:tblW w:w="9840" w:type="dxa"/>
        <w:tblInd w:w="75" w:type="dxa"/>
        <w:tblLayout w:type="fixed"/>
        <w:tblCellMar>
          <w:left w:w="75" w:type="dxa"/>
          <w:right w:w="75" w:type="dxa"/>
        </w:tblCellMar>
        <w:tblLook w:val="04A0" w:firstRow="1" w:lastRow="0" w:firstColumn="1" w:lastColumn="0" w:noHBand="0" w:noVBand="1"/>
      </w:tblPr>
      <w:tblGrid>
        <w:gridCol w:w="615"/>
        <w:gridCol w:w="3075"/>
        <w:gridCol w:w="1599"/>
        <w:gridCol w:w="1599"/>
        <w:gridCol w:w="1353"/>
        <w:gridCol w:w="1599"/>
      </w:tblGrid>
      <w:tr w:rsidR="003B1EAC" w:rsidRPr="00090188" w:rsidTr="006D1540">
        <w:trPr>
          <w:trHeight w:val="800"/>
        </w:trPr>
        <w:tc>
          <w:tcPr>
            <w:tcW w:w="61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п/п</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Наименование и     </w:t>
            </w:r>
            <w:r w:rsidRPr="00090188">
              <w:rPr>
                <w:rFonts w:ascii="Times New Roman" w:hAnsi="Times New Roman" w:cs="Times New Roman"/>
                <w:sz w:val="24"/>
                <w:szCs w:val="24"/>
              </w:rPr>
              <w:br/>
              <w:t>организационно-правовая</w:t>
            </w:r>
            <w:r w:rsidRPr="00090188">
              <w:rPr>
                <w:rFonts w:ascii="Times New Roman" w:hAnsi="Times New Roman" w:cs="Times New Roman"/>
                <w:sz w:val="24"/>
                <w:szCs w:val="24"/>
              </w:rPr>
              <w:br/>
              <w:t xml:space="preserve">   форма организации   </w:t>
            </w:r>
            <w:r w:rsidRPr="00090188">
              <w:rPr>
                <w:rFonts w:ascii="Times New Roman" w:hAnsi="Times New Roman" w:cs="Times New Roman"/>
                <w:sz w:val="24"/>
                <w:szCs w:val="24"/>
              </w:rPr>
              <w:br/>
            </w:r>
            <w:hyperlink r:id="rId42" w:anchor="Par552#Par552" w:history="1">
              <w:r w:rsidRPr="00090188">
                <w:rPr>
                  <w:rStyle w:val="a3"/>
                  <w:rFonts w:ascii="Times New Roman" w:hAnsi="Times New Roman" w:cs="Times New Roman"/>
                  <w:sz w:val="24"/>
                  <w:szCs w:val="24"/>
                </w:rPr>
                <w:t>&lt;1&gt;</w:t>
              </w:r>
            </w:hyperlink>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 xml:space="preserve">нахождения </w:t>
            </w:r>
            <w:r w:rsidRPr="00090188">
              <w:rPr>
                <w:rFonts w:ascii="Times New Roman" w:hAnsi="Times New Roman" w:cs="Times New Roman"/>
                <w:sz w:val="24"/>
                <w:szCs w:val="24"/>
              </w:rPr>
              <w:br/>
              <w:t>организации</w:t>
            </w:r>
            <w:r w:rsidRPr="00090188">
              <w:rPr>
                <w:rFonts w:ascii="Times New Roman" w:hAnsi="Times New Roman" w:cs="Times New Roman"/>
                <w:sz w:val="24"/>
                <w:szCs w:val="24"/>
              </w:rPr>
              <w:br/>
              <w:t xml:space="preserve">  (адрес)  </w:t>
            </w:r>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Уставный  </w:t>
            </w:r>
            <w:r w:rsidRPr="00090188">
              <w:rPr>
                <w:rFonts w:ascii="Times New Roman" w:hAnsi="Times New Roman" w:cs="Times New Roman"/>
                <w:sz w:val="24"/>
                <w:szCs w:val="24"/>
              </w:rPr>
              <w:br/>
              <w:t xml:space="preserve">  капитал  </w:t>
            </w:r>
            <w:r w:rsidRPr="00090188">
              <w:rPr>
                <w:rFonts w:ascii="Times New Roman" w:hAnsi="Times New Roman" w:cs="Times New Roman"/>
                <w:sz w:val="24"/>
                <w:szCs w:val="24"/>
              </w:rPr>
              <w:br/>
              <w:t xml:space="preserve">(руб.) </w:t>
            </w:r>
            <w:hyperlink r:id="rId43" w:anchor="Par553#Par553" w:history="1">
              <w:r w:rsidRPr="00090188">
                <w:rPr>
                  <w:rStyle w:val="a3"/>
                  <w:rFonts w:ascii="Times New Roman" w:hAnsi="Times New Roman" w:cs="Times New Roman"/>
                  <w:sz w:val="24"/>
                  <w:szCs w:val="24"/>
                </w:rPr>
                <w:t>&lt;2&gt;</w:t>
              </w:r>
            </w:hyperlink>
          </w:p>
        </w:tc>
        <w:tc>
          <w:tcPr>
            <w:tcW w:w="1353"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Доля   </w:t>
            </w:r>
            <w:r w:rsidRPr="00090188">
              <w:rPr>
                <w:rFonts w:ascii="Times New Roman" w:hAnsi="Times New Roman" w:cs="Times New Roman"/>
                <w:sz w:val="24"/>
                <w:szCs w:val="24"/>
              </w:rPr>
              <w:br/>
              <w:t xml:space="preserve"> участия </w:t>
            </w:r>
            <w:r w:rsidRPr="00090188">
              <w:rPr>
                <w:rFonts w:ascii="Times New Roman" w:hAnsi="Times New Roman" w:cs="Times New Roman"/>
                <w:sz w:val="24"/>
                <w:szCs w:val="24"/>
              </w:rPr>
              <w:br/>
            </w:r>
            <w:hyperlink r:id="rId44" w:anchor="Par554#Par554" w:history="1">
              <w:r w:rsidRPr="00090188">
                <w:rPr>
                  <w:rStyle w:val="a3"/>
                  <w:rFonts w:ascii="Times New Roman" w:hAnsi="Times New Roman" w:cs="Times New Roman"/>
                  <w:sz w:val="24"/>
                  <w:szCs w:val="24"/>
                </w:rPr>
                <w:t>&lt;3&gt;</w:t>
              </w:r>
            </w:hyperlink>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участия </w:t>
            </w:r>
            <w:hyperlink r:id="rId45" w:anchor="Par555#Par555" w:history="1">
              <w:r w:rsidRPr="00090188">
                <w:rPr>
                  <w:rStyle w:val="a3"/>
                  <w:rFonts w:ascii="Times New Roman" w:hAnsi="Times New Roman" w:cs="Times New Roman"/>
                  <w:sz w:val="24"/>
                  <w:szCs w:val="24"/>
                </w:rPr>
                <w:t>&lt;4&gt;</w:t>
              </w:r>
            </w:hyperlink>
          </w:p>
        </w:tc>
      </w:tr>
      <w:tr w:rsidR="003B1EAC" w:rsidRPr="00090188" w:rsidTr="006D1540">
        <w:tc>
          <w:tcPr>
            <w:tcW w:w="61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61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5" w:name="Par468"/>
            <w:bookmarkEnd w:id="15"/>
            <w:r w:rsidRPr="00090188">
              <w:rPr>
                <w:rFonts w:ascii="Times New Roman" w:hAnsi="Times New Roman" w:cs="Times New Roman"/>
                <w:sz w:val="24"/>
                <w:szCs w:val="24"/>
              </w:rPr>
              <w:t xml:space="preserve">2.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61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4.2. Иные ценные бумаги</w:t>
      </w:r>
    </w:p>
    <w:tbl>
      <w:tblPr>
        <w:tblW w:w="9840" w:type="dxa"/>
        <w:tblInd w:w="75" w:type="dxa"/>
        <w:tblLayout w:type="fixed"/>
        <w:tblCellMar>
          <w:left w:w="75" w:type="dxa"/>
          <w:right w:w="75" w:type="dxa"/>
        </w:tblCellMar>
        <w:tblLook w:val="04A0" w:firstRow="1" w:lastRow="0" w:firstColumn="1" w:lastColumn="0" w:noHBand="0" w:noVBand="1"/>
      </w:tblPr>
      <w:tblGrid>
        <w:gridCol w:w="738"/>
        <w:gridCol w:w="1845"/>
        <w:gridCol w:w="1968"/>
        <w:gridCol w:w="2091"/>
        <w:gridCol w:w="1476"/>
        <w:gridCol w:w="1722"/>
      </w:tblGrid>
      <w:tr w:rsidR="003B1EAC" w:rsidRPr="00090188" w:rsidTr="006D1540">
        <w:trPr>
          <w:trHeight w:val="8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ценной  </w:t>
            </w:r>
            <w:r w:rsidRPr="00090188">
              <w:rPr>
                <w:rFonts w:ascii="Times New Roman" w:hAnsi="Times New Roman" w:cs="Times New Roman"/>
                <w:sz w:val="24"/>
                <w:szCs w:val="24"/>
              </w:rPr>
              <w:br/>
              <w:t xml:space="preserve"> бумаги </w:t>
            </w:r>
            <w:hyperlink r:id="rId46" w:anchor="Par576#Par576" w:history="1">
              <w:r w:rsidRPr="00090188">
                <w:rPr>
                  <w:rStyle w:val="a3"/>
                  <w:rFonts w:ascii="Times New Roman" w:hAnsi="Times New Roman" w:cs="Times New Roman"/>
                  <w:sz w:val="24"/>
                  <w:szCs w:val="24"/>
                </w:rPr>
                <w:t>&lt;1&gt;</w:t>
              </w:r>
            </w:hyperlink>
          </w:p>
        </w:tc>
        <w:tc>
          <w:tcPr>
            <w:tcW w:w="19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Лицо,     </w:t>
            </w:r>
            <w:r w:rsidRPr="00090188">
              <w:rPr>
                <w:rFonts w:ascii="Times New Roman" w:hAnsi="Times New Roman" w:cs="Times New Roman"/>
                <w:sz w:val="24"/>
                <w:szCs w:val="24"/>
              </w:rPr>
              <w:br/>
              <w:t xml:space="preserve"> выпустившее  </w:t>
            </w:r>
            <w:r w:rsidRPr="00090188">
              <w:rPr>
                <w:rFonts w:ascii="Times New Roman" w:hAnsi="Times New Roman" w:cs="Times New Roman"/>
                <w:sz w:val="24"/>
                <w:szCs w:val="24"/>
              </w:rPr>
              <w:br/>
              <w:t xml:space="preserve">ценную бумагу </w:t>
            </w:r>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Номинальная величина обязательства (руб.)</w:t>
            </w:r>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Общее   </w:t>
            </w:r>
            <w:r w:rsidRPr="00090188">
              <w:rPr>
                <w:rFonts w:ascii="Times New Roman" w:hAnsi="Times New Roman" w:cs="Times New Roman"/>
                <w:sz w:val="24"/>
                <w:szCs w:val="24"/>
              </w:rPr>
              <w:br/>
              <w:t>количество</w:t>
            </w:r>
          </w:p>
        </w:tc>
        <w:tc>
          <w:tcPr>
            <w:tcW w:w="172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Общая    </w:t>
            </w:r>
            <w:r w:rsidRPr="00090188">
              <w:rPr>
                <w:rFonts w:ascii="Times New Roman" w:hAnsi="Times New Roman" w:cs="Times New Roman"/>
                <w:sz w:val="24"/>
                <w:szCs w:val="24"/>
              </w:rPr>
              <w:br/>
              <w:t xml:space="preserve"> стоимость  </w:t>
            </w:r>
            <w:r w:rsidRPr="00090188">
              <w:rPr>
                <w:rFonts w:ascii="Times New Roman" w:hAnsi="Times New Roman" w:cs="Times New Roman"/>
                <w:sz w:val="24"/>
                <w:szCs w:val="24"/>
              </w:rPr>
              <w:br/>
              <w:t xml:space="preserve"> (руб.) </w:t>
            </w:r>
            <w:hyperlink r:id="rId47" w:anchor="Par577#Par577" w:history="1">
              <w:r w:rsidRPr="00090188">
                <w:rPr>
                  <w:rStyle w:val="a3"/>
                  <w:rFonts w:ascii="Times New Roman" w:hAnsi="Times New Roman" w:cs="Times New Roman"/>
                  <w:sz w:val="24"/>
                  <w:szCs w:val="24"/>
                </w:rPr>
                <w:t>&lt;2&gt;</w:t>
              </w:r>
            </w:hyperlink>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6D1540">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gramStart"/>
      <w:r w:rsidRPr="00090188">
        <w:rPr>
          <w:rFonts w:ascii="Times New Roman" w:hAnsi="Times New Roman" w:cs="Times New Roman"/>
          <w:sz w:val="24"/>
          <w:szCs w:val="24"/>
        </w:rPr>
        <w:t>_</w:t>
      </w:r>
      <w:proofErr w:type="gramEnd"/>
      <w:r w:rsidRPr="00090188">
        <w:rPr>
          <w:rFonts w:ascii="Times New Roman" w:hAnsi="Times New Roman" w:cs="Times New Roman"/>
          <w:sz w:val="24"/>
          <w:szCs w:val="24"/>
        </w:rPr>
        <w:t>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&lt;1&gt; Указываются все ценные бумаги по видам (облигации, векселя и другие), за исключением акций, указанных в </w:t>
      </w:r>
      <w:hyperlink r:id="rId48" w:anchor="Par536#Par536" w:history="1">
        <w:r w:rsidRPr="00090188">
          <w:rPr>
            <w:rStyle w:val="a3"/>
            <w:rFonts w:ascii="Times New Roman" w:hAnsi="Times New Roman" w:cs="Times New Roman"/>
            <w:sz w:val="24"/>
            <w:szCs w:val="24"/>
          </w:rPr>
          <w:t>подразделе</w:t>
        </w:r>
      </w:hyperlink>
      <w:r w:rsidRPr="00090188">
        <w:rPr>
          <w:rFonts w:ascii="Times New Roman" w:hAnsi="Times New Roman" w:cs="Times New Roman"/>
          <w:sz w:val="24"/>
          <w:szCs w:val="24"/>
        </w:rPr>
        <w:t xml:space="preserve"> "Акции и иное участие в коммерческих организациях".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5. СВЕДЕНИЯ ОБ ОБЯЗАТЕЛЬСТВАХ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ИМУЩЕСТВЕННОГО ХАРАКТЕРА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5.1. Объекты недвижимого имущества,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находящиеся в пользовании </w:t>
      </w:r>
      <w:hyperlink r:id="rId49" w:anchor="Par598#Par598" w:history="1">
        <w:r w:rsidRPr="00090188">
          <w:rPr>
            <w:rStyle w:val="a3"/>
            <w:rFonts w:ascii="Times New Roman" w:hAnsi="Times New Roman" w:cs="Times New Roman"/>
            <w:sz w:val="24"/>
            <w:szCs w:val="24"/>
          </w:rPr>
          <w:t>&lt;1&gt;</w:t>
        </w:r>
      </w:hyperlink>
    </w:p>
    <w:tbl>
      <w:tblPr>
        <w:tblW w:w="9840" w:type="dxa"/>
        <w:tblInd w:w="75" w:type="dxa"/>
        <w:tblLayout w:type="fixed"/>
        <w:tblCellMar>
          <w:left w:w="75" w:type="dxa"/>
          <w:right w:w="75" w:type="dxa"/>
        </w:tblCellMar>
        <w:tblLook w:val="04A0" w:firstRow="1" w:lastRow="0" w:firstColumn="1" w:lastColumn="0" w:noHBand="0" w:noVBand="1"/>
      </w:tblPr>
      <w:tblGrid>
        <w:gridCol w:w="738"/>
        <w:gridCol w:w="1968"/>
        <w:gridCol w:w="2091"/>
        <w:gridCol w:w="2091"/>
        <w:gridCol w:w="1599"/>
        <w:gridCol w:w="1353"/>
      </w:tblGrid>
      <w:tr w:rsidR="003B1EAC" w:rsidRPr="00090188" w:rsidTr="00123FB1">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19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w:t>
            </w:r>
            <w:r w:rsidRPr="00090188">
              <w:rPr>
                <w:rFonts w:ascii="Times New Roman" w:hAnsi="Times New Roman" w:cs="Times New Roman"/>
                <w:sz w:val="24"/>
                <w:szCs w:val="24"/>
              </w:rPr>
              <w:br/>
              <w:t xml:space="preserve"> имущества </w:t>
            </w:r>
            <w:hyperlink r:id="rId50" w:anchor="Par599#Par599" w:history="1">
              <w:r w:rsidRPr="00090188">
                <w:rPr>
                  <w:rStyle w:val="a3"/>
                  <w:rFonts w:ascii="Times New Roman" w:hAnsi="Times New Roman" w:cs="Times New Roman"/>
                  <w:sz w:val="24"/>
                  <w:szCs w:val="24"/>
                </w:rPr>
                <w:t>&lt;2&gt;</w:t>
              </w:r>
            </w:hyperlink>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сроки  </w:t>
            </w:r>
            <w:r w:rsidRPr="00090188">
              <w:rPr>
                <w:rFonts w:ascii="Times New Roman" w:hAnsi="Times New Roman" w:cs="Times New Roman"/>
                <w:sz w:val="24"/>
                <w:szCs w:val="24"/>
              </w:rPr>
              <w:br/>
              <w:t xml:space="preserve">пользования </w:t>
            </w:r>
            <w:hyperlink r:id="rId51" w:anchor="Par600#Par600" w:history="1">
              <w:r w:rsidRPr="00090188">
                <w:rPr>
                  <w:rStyle w:val="a3"/>
                  <w:rFonts w:ascii="Times New Roman" w:hAnsi="Times New Roman" w:cs="Times New Roman"/>
                  <w:sz w:val="24"/>
                  <w:szCs w:val="24"/>
                </w:rPr>
                <w:t>&lt;3&gt;</w:t>
              </w:r>
            </w:hyperlink>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пользования </w:t>
            </w:r>
            <w:hyperlink r:id="rId52" w:anchor="Par601#Par601" w:history="1">
              <w:r w:rsidRPr="00090188">
                <w:rPr>
                  <w:rStyle w:val="a3"/>
                  <w:rFonts w:ascii="Times New Roman" w:hAnsi="Times New Roman" w:cs="Times New Roman"/>
                  <w:sz w:val="24"/>
                  <w:szCs w:val="24"/>
                </w:rPr>
                <w:t>&lt;4&gt;</w:t>
              </w:r>
            </w:hyperlink>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 xml:space="preserve">нахождения </w:t>
            </w:r>
            <w:r w:rsidRPr="00090188">
              <w:rPr>
                <w:rFonts w:ascii="Times New Roman" w:hAnsi="Times New Roman" w:cs="Times New Roman"/>
                <w:sz w:val="24"/>
                <w:szCs w:val="24"/>
              </w:rPr>
              <w:br/>
              <w:t xml:space="preserve">  (адрес)  </w:t>
            </w:r>
          </w:p>
        </w:tc>
        <w:tc>
          <w:tcPr>
            <w:tcW w:w="1353"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Площадь </w:t>
            </w:r>
            <w:r w:rsidRPr="00090188">
              <w:rPr>
                <w:rFonts w:ascii="Times New Roman" w:hAnsi="Times New Roman" w:cs="Times New Roman"/>
                <w:sz w:val="24"/>
                <w:szCs w:val="24"/>
              </w:rPr>
              <w:br/>
              <w:t xml:space="preserve"> (кв. м) </w:t>
            </w: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по состоянию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5.2. Прочие обязательства </w:t>
      </w:r>
      <w:hyperlink r:id="rId53" w:anchor="Par627#Par627" w:history="1">
        <w:r w:rsidRPr="00090188">
          <w:rPr>
            <w:rStyle w:val="a3"/>
            <w:rFonts w:ascii="Times New Roman" w:hAnsi="Times New Roman" w:cs="Times New Roman"/>
            <w:sz w:val="24"/>
            <w:szCs w:val="24"/>
          </w:rPr>
          <w:t>&lt;1&gt;</w:t>
        </w:r>
      </w:hyperlink>
    </w:p>
    <w:tbl>
      <w:tblPr>
        <w:tblW w:w="0" w:type="auto"/>
        <w:tblInd w:w="75" w:type="dxa"/>
        <w:tblLayout w:type="fixed"/>
        <w:tblCellMar>
          <w:left w:w="75" w:type="dxa"/>
          <w:right w:w="75" w:type="dxa"/>
        </w:tblCellMar>
        <w:tblLook w:val="04A0" w:firstRow="1" w:lastRow="0" w:firstColumn="1" w:lastColumn="0" w:noHBand="0" w:noVBand="1"/>
      </w:tblPr>
      <w:tblGrid>
        <w:gridCol w:w="624"/>
        <w:gridCol w:w="1664"/>
        <w:gridCol w:w="1456"/>
        <w:gridCol w:w="1664"/>
        <w:gridCol w:w="1768"/>
        <w:gridCol w:w="1664"/>
      </w:tblGrid>
      <w:tr w:rsidR="003B1EAC" w:rsidRPr="00090188" w:rsidTr="003B1EAC">
        <w:trPr>
          <w:trHeight w:val="540"/>
        </w:trPr>
        <w:tc>
          <w:tcPr>
            <w:tcW w:w="62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 xml:space="preserve"> N  </w:t>
            </w:r>
            <w:r w:rsidRPr="00090188">
              <w:rPr>
                <w:rFonts w:ascii="Times New Roman" w:hAnsi="Times New Roman" w:cs="Times New Roman"/>
                <w:sz w:val="24"/>
                <w:szCs w:val="24"/>
              </w:rPr>
              <w:br/>
              <w:t xml:space="preserve">п/п </w:t>
            </w:r>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Содержание  </w:t>
            </w:r>
            <w:r w:rsidRPr="00090188">
              <w:rPr>
                <w:rFonts w:ascii="Times New Roman" w:hAnsi="Times New Roman" w:cs="Times New Roman"/>
                <w:sz w:val="24"/>
                <w:szCs w:val="24"/>
              </w:rPr>
              <w:br/>
              <w:t xml:space="preserve">обязательства </w:t>
            </w:r>
            <w:r w:rsidRPr="00090188">
              <w:rPr>
                <w:rFonts w:ascii="Times New Roman" w:hAnsi="Times New Roman" w:cs="Times New Roman"/>
                <w:sz w:val="24"/>
                <w:szCs w:val="24"/>
              </w:rPr>
              <w:br/>
            </w:r>
            <w:hyperlink r:id="rId54" w:anchor="Par628#Par628" w:history="1">
              <w:r w:rsidRPr="00090188">
                <w:rPr>
                  <w:rStyle w:val="a3"/>
                  <w:rFonts w:ascii="Times New Roman" w:hAnsi="Times New Roman" w:cs="Times New Roman"/>
                  <w:sz w:val="24"/>
                  <w:szCs w:val="24"/>
                </w:rPr>
                <w:t>&lt;2&gt;</w:t>
              </w:r>
            </w:hyperlink>
          </w:p>
        </w:tc>
        <w:tc>
          <w:tcPr>
            <w:tcW w:w="145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Кредитор  </w:t>
            </w:r>
            <w:r w:rsidRPr="00090188">
              <w:rPr>
                <w:rFonts w:ascii="Times New Roman" w:hAnsi="Times New Roman" w:cs="Times New Roman"/>
                <w:sz w:val="24"/>
                <w:szCs w:val="24"/>
              </w:rPr>
              <w:br/>
              <w:t xml:space="preserve"> (должник)  </w:t>
            </w:r>
            <w:r w:rsidRPr="00090188">
              <w:rPr>
                <w:rFonts w:ascii="Times New Roman" w:hAnsi="Times New Roman" w:cs="Times New Roman"/>
                <w:sz w:val="24"/>
                <w:szCs w:val="24"/>
              </w:rPr>
              <w:br/>
            </w:r>
            <w:hyperlink r:id="rId55" w:anchor="Par629#Par629" w:history="1">
              <w:r w:rsidRPr="00090188">
                <w:rPr>
                  <w:rStyle w:val="a3"/>
                  <w:rFonts w:ascii="Times New Roman" w:hAnsi="Times New Roman" w:cs="Times New Roman"/>
                  <w:sz w:val="24"/>
                  <w:szCs w:val="24"/>
                </w:rPr>
                <w:t>&lt;3&gt;</w:t>
              </w:r>
            </w:hyperlink>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возникновения </w:t>
            </w:r>
            <w:r w:rsidRPr="00090188">
              <w:rPr>
                <w:rFonts w:ascii="Times New Roman" w:hAnsi="Times New Roman" w:cs="Times New Roman"/>
                <w:sz w:val="24"/>
                <w:szCs w:val="24"/>
              </w:rPr>
              <w:br/>
            </w:r>
            <w:hyperlink r:id="rId56" w:anchor="Par630#Par630" w:history="1">
              <w:r w:rsidRPr="00090188">
                <w:rPr>
                  <w:rStyle w:val="a3"/>
                  <w:rFonts w:ascii="Times New Roman" w:hAnsi="Times New Roman" w:cs="Times New Roman"/>
                  <w:sz w:val="24"/>
                  <w:szCs w:val="24"/>
                </w:rPr>
                <w:t>&lt;4&gt;</w:t>
              </w:r>
            </w:hyperlink>
          </w:p>
        </w:tc>
        <w:tc>
          <w:tcPr>
            <w:tcW w:w="17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Сумма     </w:t>
            </w:r>
            <w:r w:rsidRPr="00090188">
              <w:rPr>
                <w:rFonts w:ascii="Times New Roman" w:hAnsi="Times New Roman" w:cs="Times New Roman"/>
                <w:sz w:val="24"/>
                <w:szCs w:val="24"/>
              </w:rPr>
              <w:br/>
              <w:t xml:space="preserve"> обязательства </w:t>
            </w:r>
            <w:r w:rsidRPr="00090188">
              <w:rPr>
                <w:rFonts w:ascii="Times New Roman" w:hAnsi="Times New Roman" w:cs="Times New Roman"/>
                <w:sz w:val="24"/>
                <w:szCs w:val="24"/>
              </w:rPr>
              <w:br/>
              <w:t xml:space="preserve">   (руб.) </w:t>
            </w:r>
            <w:hyperlink r:id="rId57" w:anchor="Par631#Par631" w:history="1">
              <w:r w:rsidRPr="00090188">
                <w:rPr>
                  <w:rStyle w:val="a3"/>
                  <w:rFonts w:ascii="Times New Roman" w:hAnsi="Times New Roman" w:cs="Times New Roman"/>
                  <w:sz w:val="24"/>
                  <w:szCs w:val="24"/>
                </w:rPr>
                <w:t>&lt;5&gt;</w:t>
              </w:r>
            </w:hyperlink>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Условия    </w:t>
            </w:r>
            <w:r w:rsidRPr="00090188">
              <w:rPr>
                <w:rFonts w:ascii="Times New Roman" w:hAnsi="Times New Roman" w:cs="Times New Roman"/>
                <w:sz w:val="24"/>
                <w:szCs w:val="24"/>
              </w:rPr>
              <w:br/>
              <w:t xml:space="preserve">обязательства </w:t>
            </w:r>
            <w:r w:rsidRPr="00090188">
              <w:rPr>
                <w:rFonts w:ascii="Times New Roman" w:hAnsi="Times New Roman" w:cs="Times New Roman"/>
                <w:sz w:val="24"/>
                <w:szCs w:val="24"/>
              </w:rPr>
              <w:br/>
            </w:r>
            <w:hyperlink r:id="rId58" w:anchor="Par632#Par632" w:history="1">
              <w:r w:rsidRPr="00090188">
                <w:rPr>
                  <w:rStyle w:val="a3"/>
                  <w:rFonts w:ascii="Times New Roman" w:hAnsi="Times New Roman" w:cs="Times New Roman"/>
                  <w:sz w:val="24"/>
                  <w:szCs w:val="24"/>
                </w:rPr>
                <w:t>&lt;6&gt;</w:t>
              </w:r>
            </w:hyperlink>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6" w:name="Par532"/>
            <w:bookmarkEnd w:id="16"/>
            <w:r w:rsidRPr="00090188">
              <w:rPr>
                <w:rFonts w:ascii="Times New Roman" w:hAnsi="Times New Roman" w:cs="Times New Roman"/>
                <w:sz w:val="24"/>
                <w:szCs w:val="24"/>
              </w:rPr>
              <w:t xml:space="preserve">1.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7" w:name="Par536"/>
            <w:bookmarkEnd w:id="17"/>
            <w:r w:rsidRPr="00090188">
              <w:rPr>
                <w:rFonts w:ascii="Times New Roman" w:hAnsi="Times New Roman" w:cs="Times New Roman"/>
                <w:sz w:val="24"/>
                <w:szCs w:val="24"/>
              </w:rPr>
              <w:t xml:space="preserve">3.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Достоверность и полноту настоящих сведений подтверждаю.</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"___" ___________ 20__ г. 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(подпись гражданина, претендующего на замещение должности руководителя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муниципального учреждения)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(Ф.И.О. и подпись лица, принявшего справку)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существо обязательства (заем, кредит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8" w:name="Par552"/>
      <w:bookmarkEnd w:id="18"/>
      <w:r w:rsidRPr="00090188">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19" w:name="Par553"/>
      <w:bookmarkEnd w:id="19"/>
      <w:r w:rsidRPr="00090188">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0" w:name="Par554"/>
      <w:bookmarkEnd w:id="20"/>
      <w:r w:rsidRPr="00090188">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23FB1" w:rsidRDefault="00123FB1" w:rsidP="006D1540">
      <w:pPr>
        <w:widowControl w:val="0"/>
        <w:autoSpaceDE w:val="0"/>
        <w:autoSpaceDN w:val="0"/>
        <w:adjustRightInd w:val="0"/>
        <w:spacing w:after="0" w:line="240" w:lineRule="auto"/>
        <w:jc w:val="both"/>
        <w:rPr>
          <w:rFonts w:ascii="Times New Roman" w:hAnsi="Times New Roman" w:cs="Times New Roman"/>
          <w:sz w:val="24"/>
          <w:szCs w:val="24"/>
        </w:rPr>
      </w:pPr>
      <w:bookmarkStart w:id="21" w:name="Par555"/>
      <w:bookmarkEnd w:id="21"/>
      <w:r>
        <w:rPr>
          <w:rFonts w:ascii="Times New Roman" w:hAnsi="Times New Roman" w:cs="Times New Roman"/>
          <w:sz w:val="24"/>
          <w:szCs w:val="24"/>
        </w:rPr>
        <w:br w:type="page"/>
      </w:r>
    </w:p>
    <w:p w:rsidR="003B1EAC" w:rsidRPr="00090188" w:rsidRDefault="003B1EAC" w:rsidP="00123FB1">
      <w:pPr>
        <w:widowControl w:val="0"/>
        <w:autoSpaceDE w:val="0"/>
        <w:autoSpaceDN w:val="0"/>
        <w:adjustRightInd w:val="0"/>
        <w:spacing w:after="0" w:line="240" w:lineRule="auto"/>
        <w:jc w:val="right"/>
        <w:rPr>
          <w:rFonts w:ascii="Times New Roman" w:hAnsi="Times New Roman" w:cs="Times New Roman"/>
          <w:sz w:val="24"/>
          <w:szCs w:val="24"/>
        </w:rPr>
      </w:pPr>
      <w:r w:rsidRPr="00090188">
        <w:rPr>
          <w:rFonts w:ascii="Times New Roman" w:hAnsi="Times New Roman" w:cs="Times New Roman"/>
          <w:sz w:val="24"/>
          <w:szCs w:val="24"/>
        </w:rPr>
        <w:lastRenderedPageBreak/>
        <w:t xml:space="preserve">Приложение № 4 </w:t>
      </w:r>
    </w:p>
    <w:p w:rsidR="003B1EAC" w:rsidRPr="00090188" w:rsidRDefault="003B1EAC" w:rsidP="00123FB1">
      <w:pPr>
        <w:widowControl w:val="0"/>
        <w:autoSpaceDE w:val="0"/>
        <w:autoSpaceDN w:val="0"/>
        <w:adjustRightInd w:val="0"/>
        <w:spacing w:after="0" w:line="240" w:lineRule="auto"/>
        <w:jc w:val="right"/>
        <w:rPr>
          <w:rFonts w:ascii="Times New Roman" w:hAnsi="Times New Roman" w:cs="Times New Roman"/>
          <w:sz w:val="24"/>
          <w:szCs w:val="24"/>
        </w:rPr>
      </w:pPr>
      <w:r w:rsidRPr="00090188">
        <w:rPr>
          <w:rFonts w:ascii="Times New Roman" w:hAnsi="Times New Roman" w:cs="Times New Roman"/>
          <w:sz w:val="24"/>
          <w:szCs w:val="24"/>
        </w:rPr>
        <w:t xml:space="preserve">к постановлению № </w:t>
      </w:r>
      <w:r w:rsidR="00123FB1">
        <w:rPr>
          <w:rFonts w:ascii="Times New Roman" w:hAnsi="Times New Roman" w:cs="Times New Roman"/>
          <w:sz w:val="24"/>
          <w:szCs w:val="24"/>
        </w:rPr>
        <w:t>35</w:t>
      </w:r>
      <w:r w:rsidRPr="00090188">
        <w:rPr>
          <w:rFonts w:ascii="Times New Roman" w:hAnsi="Times New Roman" w:cs="Times New Roman"/>
          <w:sz w:val="24"/>
          <w:szCs w:val="24"/>
        </w:rPr>
        <w:t xml:space="preserve"> от</w:t>
      </w:r>
      <w:r w:rsidR="00123FB1">
        <w:rPr>
          <w:rFonts w:ascii="Times New Roman" w:hAnsi="Times New Roman" w:cs="Times New Roman"/>
          <w:sz w:val="24"/>
          <w:szCs w:val="24"/>
        </w:rPr>
        <w:t xml:space="preserve"> </w:t>
      </w:r>
      <w:r w:rsidRPr="00090188">
        <w:rPr>
          <w:rFonts w:ascii="Times New Roman" w:hAnsi="Times New Roman" w:cs="Times New Roman"/>
          <w:sz w:val="24"/>
          <w:szCs w:val="24"/>
        </w:rPr>
        <w:t>1</w:t>
      </w:r>
      <w:r w:rsidR="00123FB1">
        <w:rPr>
          <w:rFonts w:ascii="Times New Roman" w:hAnsi="Times New Roman" w:cs="Times New Roman"/>
          <w:sz w:val="24"/>
          <w:szCs w:val="24"/>
        </w:rPr>
        <w:t>4</w:t>
      </w:r>
      <w:r w:rsidRPr="00090188">
        <w:rPr>
          <w:rFonts w:ascii="Times New Roman" w:hAnsi="Times New Roman" w:cs="Times New Roman"/>
          <w:sz w:val="24"/>
          <w:szCs w:val="24"/>
        </w:rPr>
        <w:t>.06.2013</w:t>
      </w:r>
    </w:p>
    <w:p w:rsidR="003B1EAC" w:rsidRPr="00090188" w:rsidRDefault="003B1EAC" w:rsidP="006D1540">
      <w:pPr>
        <w:pStyle w:val="ConsPlusTitle"/>
        <w:tabs>
          <w:tab w:val="left" w:pos="1134"/>
        </w:tabs>
        <w:jc w:val="both"/>
        <w:rPr>
          <w:rFonts w:ascii="Times New Roman" w:hAnsi="Times New Roman" w:cs="Times New Roman"/>
          <w:sz w:val="24"/>
          <w:szCs w:val="24"/>
        </w:rPr>
      </w:pPr>
      <w:r w:rsidRPr="00090188">
        <w:rPr>
          <w:rFonts w:ascii="Times New Roman" w:hAnsi="Times New Roman" w:cs="Times New Roman"/>
          <w:sz w:val="24"/>
          <w:szCs w:val="24"/>
        </w:rPr>
        <w:tab/>
      </w:r>
      <w:r w:rsidRPr="00090188">
        <w:rPr>
          <w:rFonts w:ascii="Times New Roman" w:hAnsi="Times New Roman" w:cs="Times New Roman"/>
          <w:sz w:val="24"/>
          <w:szCs w:val="24"/>
        </w:rPr>
        <w:tab/>
      </w:r>
      <w:r w:rsidRPr="00090188">
        <w:rPr>
          <w:rFonts w:ascii="Times New Roman" w:hAnsi="Times New Roman" w:cs="Times New Roman"/>
          <w:sz w:val="24"/>
          <w:szCs w:val="24"/>
        </w:rPr>
        <w:tab/>
      </w:r>
      <w:r w:rsidRPr="00090188">
        <w:rPr>
          <w:rFonts w:ascii="Times New Roman" w:hAnsi="Times New Roman" w:cs="Times New Roman"/>
          <w:sz w:val="24"/>
          <w:szCs w:val="24"/>
        </w:rPr>
        <w:tab/>
        <w:t xml:space="preserve">                                           </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 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(указывается наименование кадровой службы)</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123FB1">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Справка</w:t>
      </w:r>
    </w:p>
    <w:p w:rsidR="003B1EAC" w:rsidRPr="00090188" w:rsidRDefault="003B1EAC" w:rsidP="00123FB1">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о доходах, об имуществе и обязательствах имущественного</w:t>
      </w:r>
    </w:p>
    <w:p w:rsidR="003B1EAC" w:rsidRPr="00090188" w:rsidRDefault="003B1EAC" w:rsidP="00123FB1">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характера руководителя муниципального учреждения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Я, 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2" w:name="Par576"/>
      <w:bookmarkEnd w:id="22"/>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3" w:name="Par577"/>
      <w:bookmarkEnd w:id="23"/>
      <w:r w:rsidRPr="00090188">
        <w:rPr>
          <w:rFonts w:ascii="Times New Roman" w:hAnsi="Times New Roman" w:cs="Times New Roman"/>
          <w:sz w:val="24"/>
          <w:szCs w:val="24"/>
        </w:rPr>
        <w:t xml:space="preserve">                          (Ф.И.О., дата рождения)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(занимаемая должность)</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проживающий по адресу: 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(почтовый индекс, полный адрес)</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сообщаю сведения о своих доходах за отчетный период с 1 января 20____ г. по</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31   декабря   20____   г.,   </w:t>
      </w:r>
      <w:proofErr w:type="gramStart"/>
      <w:r w:rsidRPr="00090188">
        <w:rPr>
          <w:rFonts w:ascii="Times New Roman" w:hAnsi="Times New Roman" w:cs="Times New Roman"/>
          <w:sz w:val="24"/>
          <w:szCs w:val="24"/>
        </w:rPr>
        <w:t>об  имуществе</w:t>
      </w:r>
      <w:proofErr w:type="gramEnd"/>
      <w:r w:rsidRPr="00090188">
        <w:rPr>
          <w:rFonts w:ascii="Times New Roman" w:hAnsi="Times New Roman" w:cs="Times New Roman"/>
          <w:sz w:val="24"/>
          <w:szCs w:val="24"/>
        </w:rPr>
        <w:t>,  принадлежащем  мне  на  праве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gramStart"/>
      <w:r w:rsidRPr="00090188">
        <w:rPr>
          <w:rFonts w:ascii="Times New Roman" w:hAnsi="Times New Roman" w:cs="Times New Roman"/>
          <w:sz w:val="24"/>
          <w:szCs w:val="24"/>
        </w:rPr>
        <w:t>собственности,  о</w:t>
      </w:r>
      <w:proofErr w:type="gramEnd"/>
      <w:r w:rsidRPr="00090188">
        <w:rPr>
          <w:rFonts w:ascii="Times New Roman" w:hAnsi="Times New Roman" w:cs="Times New Roman"/>
          <w:sz w:val="24"/>
          <w:szCs w:val="24"/>
        </w:rPr>
        <w:t xml:space="preserve">  вкладах  в  банках,  ценных  бумагах,  об обязательствах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gramStart"/>
      <w:r w:rsidRPr="00090188">
        <w:rPr>
          <w:rFonts w:ascii="Times New Roman" w:hAnsi="Times New Roman" w:cs="Times New Roman"/>
          <w:sz w:val="24"/>
          <w:szCs w:val="24"/>
        </w:rPr>
        <w:t>имущественного  характера</w:t>
      </w:r>
      <w:proofErr w:type="gramEnd"/>
      <w:r w:rsidRPr="00090188">
        <w:rPr>
          <w:rFonts w:ascii="Times New Roman" w:hAnsi="Times New Roman" w:cs="Times New Roman"/>
          <w:sz w:val="24"/>
          <w:szCs w:val="24"/>
        </w:rPr>
        <w:t xml:space="preserve">  по  состоянию  на  конец  отчетного  периода (на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Раздел 1. СВЕДЕНИЯ О ДОХОДАХ </w:t>
      </w:r>
      <w:hyperlink r:id="rId59" w:anchor="Par698#Par698" w:history="1">
        <w:r w:rsidRPr="00090188">
          <w:rPr>
            <w:rStyle w:val="a3"/>
            <w:rFonts w:ascii="Times New Roman" w:hAnsi="Times New Roman" w:cs="Times New Roman"/>
            <w:sz w:val="24"/>
            <w:szCs w:val="24"/>
          </w:rPr>
          <w:t>&lt;1&gt;</w:t>
        </w:r>
      </w:hyperlink>
    </w:p>
    <w:tbl>
      <w:tblPr>
        <w:tblW w:w="9471" w:type="dxa"/>
        <w:tblInd w:w="75" w:type="dxa"/>
        <w:tblLayout w:type="fixed"/>
        <w:tblCellMar>
          <w:left w:w="75" w:type="dxa"/>
          <w:right w:w="75" w:type="dxa"/>
        </w:tblCellMar>
        <w:tblLook w:val="04A0" w:firstRow="1" w:lastRow="0" w:firstColumn="1" w:lastColumn="0" w:noHBand="0" w:noVBand="1"/>
      </w:tblPr>
      <w:tblGrid>
        <w:gridCol w:w="738"/>
        <w:gridCol w:w="5658"/>
        <w:gridCol w:w="3075"/>
      </w:tblGrid>
      <w:tr w:rsidR="003B1EAC" w:rsidRPr="00090188" w:rsidTr="00123FB1">
        <w:trPr>
          <w:trHeight w:val="4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565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дохода                 </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Величина дохода (руб.) </w:t>
            </w:r>
            <w:r w:rsidRPr="00090188">
              <w:rPr>
                <w:rFonts w:ascii="Times New Roman" w:hAnsi="Times New Roman" w:cs="Times New Roman"/>
                <w:sz w:val="24"/>
                <w:szCs w:val="24"/>
              </w:rPr>
              <w:br/>
            </w:r>
            <w:hyperlink r:id="rId60" w:anchor="Par699#Par699" w:history="1">
              <w:r w:rsidRPr="00090188">
                <w:rPr>
                  <w:rStyle w:val="a3"/>
                  <w:rFonts w:ascii="Times New Roman" w:hAnsi="Times New Roman" w:cs="Times New Roman"/>
                  <w:sz w:val="24"/>
                  <w:szCs w:val="24"/>
                </w:rPr>
                <w:t>&lt;2&gt;</w:t>
              </w:r>
            </w:hyperlink>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565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по основному месту работы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565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4" w:name="Par599"/>
            <w:bookmarkEnd w:id="24"/>
            <w:r w:rsidRPr="00090188">
              <w:rPr>
                <w:rFonts w:ascii="Times New Roman" w:hAnsi="Times New Roman" w:cs="Times New Roman"/>
                <w:sz w:val="24"/>
                <w:szCs w:val="24"/>
              </w:rPr>
              <w:t xml:space="preserve">Доход от педагогической деятельности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565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5" w:name="Par601"/>
            <w:bookmarkEnd w:id="25"/>
            <w:r w:rsidRPr="00090188">
              <w:rPr>
                <w:rFonts w:ascii="Times New Roman" w:hAnsi="Times New Roman" w:cs="Times New Roman"/>
                <w:sz w:val="24"/>
                <w:szCs w:val="24"/>
              </w:rPr>
              <w:t xml:space="preserve">Доход от научной деятельности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565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иной творческой деятельности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4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565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вкладов в банках и иных кредитных  </w:t>
            </w:r>
            <w:r w:rsidRPr="00090188">
              <w:rPr>
                <w:rFonts w:ascii="Times New Roman" w:hAnsi="Times New Roman" w:cs="Times New Roman"/>
                <w:sz w:val="24"/>
                <w:szCs w:val="24"/>
              </w:rPr>
              <w:br/>
              <w:t xml:space="preserve">организациях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4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565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ценных бумаг и долей участия в     </w:t>
            </w:r>
            <w:r w:rsidRPr="00090188">
              <w:rPr>
                <w:rFonts w:ascii="Times New Roman" w:hAnsi="Times New Roman" w:cs="Times New Roman"/>
                <w:sz w:val="24"/>
                <w:szCs w:val="24"/>
              </w:rPr>
              <w:br/>
              <w:t xml:space="preserve">коммерческих организациях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8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7.  </w:t>
            </w:r>
          </w:p>
        </w:tc>
        <w:tc>
          <w:tcPr>
            <w:tcW w:w="565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Иные доходы (указать вид дохода):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r w:rsidRPr="00090188">
              <w:rPr>
                <w:rFonts w:ascii="Times New Roman" w:hAnsi="Times New Roman" w:cs="Times New Roman"/>
                <w:sz w:val="24"/>
                <w:szCs w:val="24"/>
              </w:rPr>
              <w:br/>
              <w:t xml:space="preserve">3)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8.  </w:t>
            </w:r>
          </w:p>
        </w:tc>
        <w:tc>
          <w:tcPr>
            <w:tcW w:w="565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Итого доход за отчетный период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доходы (включая пенсии, пособия, иные выплаты) за отчетный период.</w:t>
      </w:r>
    </w:p>
    <w:p w:rsidR="003B1EAC"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123FB1" w:rsidRPr="00090188" w:rsidRDefault="00123FB1"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2. СВЕДЕНИЯ ОБ ИМУЩЕСТВЕ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2.1. Недвижимое имущество</w:t>
      </w:r>
    </w:p>
    <w:tbl>
      <w:tblPr>
        <w:tblW w:w="9717" w:type="dxa"/>
        <w:tblInd w:w="75" w:type="dxa"/>
        <w:tblLayout w:type="fixed"/>
        <w:tblCellMar>
          <w:left w:w="75" w:type="dxa"/>
          <w:right w:w="75" w:type="dxa"/>
        </w:tblCellMar>
        <w:tblLook w:val="04A0" w:firstRow="1" w:lastRow="0" w:firstColumn="1" w:lastColumn="0" w:noHBand="0" w:noVBand="1"/>
      </w:tblPr>
      <w:tblGrid>
        <w:gridCol w:w="738"/>
        <w:gridCol w:w="2952"/>
        <w:gridCol w:w="2091"/>
        <w:gridCol w:w="2091"/>
        <w:gridCol w:w="1845"/>
      </w:tblGrid>
      <w:tr w:rsidR="003B1EAC" w:rsidRPr="00090188" w:rsidTr="00123FB1">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295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наименование  </w:t>
            </w:r>
            <w:r w:rsidRPr="00090188">
              <w:rPr>
                <w:rFonts w:ascii="Times New Roman" w:hAnsi="Times New Roman" w:cs="Times New Roman"/>
                <w:sz w:val="24"/>
                <w:szCs w:val="24"/>
              </w:rPr>
              <w:br/>
              <w:t xml:space="preserve">      имущества       </w:t>
            </w:r>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w:t>
            </w:r>
            <w:r w:rsidRPr="00090188">
              <w:rPr>
                <w:rFonts w:ascii="Times New Roman" w:hAnsi="Times New Roman" w:cs="Times New Roman"/>
                <w:sz w:val="24"/>
                <w:szCs w:val="24"/>
              </w:rPr>
              <w:br/>
              <w:t xml:space="preserve"> собственности </w:t>
            </w:r>
            <w:r w:rsidRPr="00090188">
              <w:rPr>
                <w:rFonts w:ascii="Times New Roman" w:hAnsi="Times New Roman" w:cs="Times New Roman"/>
                <w:sz w:val="24"/>
                <w:szCs w:val="24"/>
              </w:rPr>
              <w:br/>
            </w:r>
            <w:hyperlink r:id="rId61" w:anchor="Par737#Par737" w:history="1">
              <w:r w:rsidRPr="00090188">
                <w:rPr>
                  <w:rStyle w:val="a3"/>
                  <w:rFonts w:ascii="Times New Roman" w:hAnsi="Times New Roman" w:cs="Times New Roman"/>
                  <w:sz w:val="24"/>
                  <w:szCs w:val="24"/>
                </w:rPr>
                <w:t>&lt;1&gt;</w:t>
              </w:r>
            </w:hyperlink>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 xml:space="preserve">  нахождения   </w:t>
            </w:r>
            <w:r w:rsidRPr="00090188">
              <w:rPr>
                <w:rFonts w:ascii="Times New Roman" w:hAnsi="Times New Roman" w:cs="Times New Roman"/>
                <w:sz w:val="24"/>
                <w:szCs w:val="24"/>
              </w:rPr>
              <w:br/>
              <w:t xml:space="preserve">    (адрес)    </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6" w:name="Par628"/>
            <w:bookmarkEnd w:id="26"/>
            <w:r w:rsidRPr="00090188">
              <w:rPr>
                <w:rFonts w:ascii="Times New Roman" w:hAnsi="Times New Roman" w:cs="Times New Roman"/>
                <w:sz w:val="24"/>
                <w:szCs w:val="24"/>
              </w:rPr>
              <w:t xml:space="preserve">Площадь (кв. </w:t>
            </w:r>
            <w:r w:rsidRPr="00090188">
              <w:rPr>
                <w:rFonts w:ascii="Times New Roman" w:hAnsi="Times New Roman" w:cs="Times New Roman"/>
                <w:sz w:val="24"/>
                <w:szCs w:val="24"/>
              </w:rPr>
              <w:br/>
              <w:t xml:space="preserve">     м)      </w:t>
            </w: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 xml:space="preserve">1.  </w:t>
            </w:r>
          </w:p>
        </w:tc>
        <w:tc>
          <w:tcPr>
            <w:tcW w:w="295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7" w:name="Par632"/>
            <w:bookmarkEnd w:id="27"/>
            <w:r w:rsidRPr="00090188">
              <w:rPr>
                <w:rFonts w:ascii="Times New Roman" w:hAnsi="Times New Roman" w:cs="Times New Roman"/>
                <w:sz w:val="24"/>
                <w:szCs w:val="24"/>
              </w:rPr>
              <w:t xml:space="preserve">Земельные участки: </w:t>
            </w:r>
            <w:hyperlink r:id="rId62" w:anchor="Par738#Par738"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295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Жилые дома: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295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Квартиры: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295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Дачи: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295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Гаражи: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8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295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Иное недвижимое       </w:t>
            </w:r>
            <w:r w:rsidRPr="00090188">
              <w:rPr>
                <w:rFonts w:ascii="Times New Roman" w:hAnsi="Times New Roman" w:cs="Times New Roman"/>
                <w:sz w:val="24"/>
                <w:szCs w:val="24"/>
              </w:rPr>
              <w:br/>
              <w:t xml:space="preserve">имущество: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занимающего должность руководителя муниципального учреждения, который 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2.2. Транспортные средства</w:t>
      </w:r>
    </w:p>
    <w:tbl>
      <w:tblPr>
        <w:tblW w:w="9840" w:type="dxa"/>
        <w:tblInd w:w="75" w:type="dxa"/>
        <w:tblLayout w:type="fixed"/>
        <w:tblCellMar>
          <w:left w:w="75" w:type="dxa"/>
          <w:right w:w="75" w:type="dxa"/>
        </w:tblCellMar>
        <w:tblLook w:val="04A0" w:firstRow="1" w:lastRow="0" w:firstColumn="1" w:lastColumn="0" w:noHBand="0" w:noVBand="1"/>
      </w:tblPr>
      <w:tblGrid>
        <w:gridCol w:w="738"/>
        <w:gridCol w:w="4182"/>
        <w:gridCol w:w="2460"/>
        <w:gridCol w:w="2460"/>
      </w:tblGrid>
      <w:tr w:rsidR="003B1EAC" w:rsidRPr="00090188" w:rsidTr="00123FB1">
        <w:trPr>
          <w:trHeight w:val="4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418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марка транспортного    </w:t>
            </w:r>
            <w:r w:rsidRPr="00090188">
              <w:rPr>
                <w:rFonts w:ascii="Times New Roman" w:hAnsi="Times New Roman" w:cs="Times New Roman"/>
                <w:sz w:val="24"/>
                <w:szCs w:val="24"/>
              </w:rPr>
              <w:br/>
              <w:t xml:space="preserve">            средства            </w:t>
            </w:r>
          </w:p>
        </w:tc>
        <w:tc>
          <w:tcPr>
            <w:tcW w:w="24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w:t>
            </w:r>
            <w:r w:rsidRPr="00090188">
              <w:rPr>
                <w:rFonts w:ascii="Times New Roman" w:hAnsi="Times New Roman" w:cs="Times New Roman"/>
                <w:sz w:val="24"/>
                <w:szCs w:val="24"/>
              </w:rPr>
              <w:br/>
              <w:t xml:space="preserve">собственности </w:t>
            </w:r>
            <w:hyperlink r:id="rId63" w:anchor="Par779#Par779" w:history="1">
              <w:r w:rsidRPr="00090188">
                <w:rPr>
                  <w:rStyle w:val="a3"/>
                  <w:rFonts w:ascii="Times New Roman" w:hAnsi="Times New Roman" w:cs="Times New Roman"/>
                  <w:sz w:val="24"/>
                  <w:szCs w:val="24"/>
                </w:rPr>
                <w:t>&lt;1&gt;</w:t>
              </w:r>
            </w:hyperlink>
          </w:p>
        </w:tc>
        <w:tc>
          <w:tcPr>
            <w:tcW w:w="24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Место регистрации </w:t>
            </w: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418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Автомобили легковые: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418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Автомобили грузовые: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418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Автоприцепы: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418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spellStart"/>
            <w:r w:rsidRPr="00090188">
              <w:rPr>
                <w:rFonts w:ascii="Times New Roman" w:hAnsi="Times New Roman" w:cs="Times New Roman"/>
                <w:sz w:val="24"/>
                <w:szCs w:val="24"/>
              </w:rPr>
              <w:t>Мототранспортные</w:t>
            </w:r>
            <w:proofErr w:type="spellEnd"/>
            <w:r w:rsidRPr="00090188">
              <w:rPr>
                <w:rFonts w:ascii="Times New Roman" w:hAnsi="Times New Roman" w:cs="Times New Roman"/>
                <w:sz w:val="24"/>
                <w:szCs w:val="24"/>
              </w:rPr>
              <w:t xml:space="preserve"> средства: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418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Сельскохозяйственная техника: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418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Водный транспорт: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4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7.  </w:t>
            </w:r>
          </w:p>
        </w:tc>
        <w:tc>
          <w:tcPr>
            <w:tcW w:w="418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Воздушный транспорт:            </w:t>
            </w:r>
            <w:r w:rsidRPr="00090188">
              <w:rPr>
                <w:rFonts w:ascii="Times New Roman" w:hAnsi="Times New Roman" w:cs="Times New Roman"/>
                <w:sz w:val="24"/>
                <w:szCs w:val="24"/>
              </w:rPr>
              <w:br/>
              <w:t xml:space="preserve">1)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 xml:space="preserve">8.  </w:t>
            </w:r>
          </w:p>
        </w:tc>
        <w:tc>
          <w:tcPr>
            <w:tcW w:w="4182"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Иные транспортные средства: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8" w:name="Par699"/>
      <w:bookmarkEnd w:id="28"/>
      <w:r w:rsidRPr="0009018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занимающего должность руководителя муниципального учреждения, который 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3. СВЕДЕНИЯ О ДЕНЕЖНЫХ СРЕДСТВАХ, НАХОДЯЩИХСЯ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НА СЧЕТАХ В БАНКАХ И ИНЫХ КРЕДИТНЫХ ОРГАНИЗАЦИЯХ</w:t>
      </w:r>
    </w:p>
    <w:tbl>
      <w:tblPr>
        <w:tblW w:w="0" w:type="auto"/>
        <w:tblInd w:w="75" w:type="dxa"/>
        <w:tblLayout w:type="fixed"/>
        <w:tblCellMar>
          <w:left w:w="75" w:type="dxa"/>
          <w:right w:w="75" w:type="dxa"/>
        </w:tblCellMar>
        <w:tblLook w:val="04A0" w:firstRow="1" w:lastRow="0" w:firstColumn="1" w:lastColumn="0" w:noHBand="0" w:noVBand="1"/>
      </w:tblPr>
      <w:tblGrid>
        <w:gridCol w:w="624"/>
        <w:gridCol w:w="2600"/>
        <w:gridCol w:w="1560"/>
        <w:gridCol w:w="1248"/>
        <w:gridCol w:w="1248"/>
        <w:gridCol w:w="1560"/>
      </w:tblGrid>
      <w:tr w:rsidR="003B1EAC" w:rsidRPr="00090188" w:rsidTr="003B1EAC">
        <w:trPr>
          <w:trHeight w:val="540"/>
        </w:trPr>
        <w:tc>
          <w:tcPr>
            <w:tcW w:w="62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N   </w:t>
            </w:r>
            <w:r w:rsidRPr="00090188">
              <w:rPr>
                <w:rFonts w:ascii="Times New Roman" w:hAnsi="Times New Roman" w:cs="Times New Roman"/>
                <w:sz w:val="24"/>
                <w:szCs w:val="24"/>
              </w:rPr>
              <w:br/>
              <w:t xml:space="preserve">п/п </w:t>
            </w:r>
          </w:p>
        </w:tc>
        <w:tc>
          <w:tcPr>
            <w:tcW w:w="260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Наименование и адрес  </w:t>
            </w:r>
            <w:r w:rsidRPr="00090188">
              <w:rPr>
                <w:rFonts w:ascii="Times New Roman" w:hAnsi="Times New Roman" w:cs="Times New Roman"/>
                <w:sz w:val="24"/>
                <w:szCs w:val="24"/>
              </w:rPr>
              <w:br/>
              <w:t xml:space="preserve">    банка или иной     </w:t>
            </w:r>
            <w:r w:rsidRPr="00090188">
              <w:rPr>
                <w:rFonts w:ascii="Times New Roman" w:hAnsi="Times New Roman" w:cs="Times New Roman"/>
                <w:sz w:val="24"/>
                <w:szCs w:val="24"/>
              </w:rPr>
              <w:br/>
              <w:t xml:space="preserve"> кредитной организации </w:t>
            </w:r>
          </w:p>
        </w:tc>
        <w:tc>
          <w:tcPr>
            <w:tcW w:w="15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Вид и валюта </w:t>
            </w:r>
            <w:r w:rsidRPr="00090188">
              <w:rPr>
                <w:rFonts w:ascii="Times New Roman" w:hAnsi="Times New Roman" w:cs="Times New Roman"/>
                <w:sz w:val="24"/>
                <w:szCs w:val="24"/>
              </w:rPr>
              <w:br/>
              <w:t xml:space="preserve">  счета </w:t>
            </w:r>
            <w:hyperlink r:id="rId64" w:anchor="Par801#Par801" w:history="1">
              <w:r w:rsidRPr="00090188">
                <w:rPr>
                  <w:rStyle w:val="a3"/>
                  <w:rFonts w:ascii="Times New Roman" w:hAnsi="Times New Roman" w:cs="Times New Roman"/>
                  <w:sz w:val="24"/>
                  <w:szCs w:val="24"/>
                </w:rPr>
                <w:t>&lt;1&gt;</w:t>
              </w:r>
            </w:hyperlink>
          </w:p>
        </w:tc>
        <w:tc>
          <w:tcPr>
            <w:tcW w:w="124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Дата   </w:t>
            </w:r>
            <w:r w:rsidRPr="00090188">
              <w:rPr>
                <w:rFonts w:ascii="Times New Roman" w:hAnsi="Times New Roman" w:cs="Times New Roman"/>
                <w:sz w:val="24"/>
                <w:szCs w:val="24"/>
              </w:rPr>
              <w:br/>
              <w:t xml:space="preserve"> открытия </w:t>
            </w:r>
            <w:r w:rsidRPr="00090188">
              <w:rPr>
                <w:rFonts w:ascii="Times New Roman" w:hAnsi="Times New Roman" w:cs="Times New Roman"/>
                <w:sz w:val="24"/>
                <w:szCs w:val="24"/>
              </w:rPr>
              <w:br/>
              <w:t xml:space="preserve">  счета   </w:t>
            </w:r>
          </w:p>
        </w:tc>
        <w:tc>
          <w:tcPr>
            <w:tcW w:w="124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Номер   </w:t>
            </w:r>
            <w:r w:rsidRPr="00090188">
              <w:rPr>
                <w:rFonts w:ascii="Times New Roman" w:hAnsi="Times New Roman" w:cs="Times New Roman"/>
                <w:sz w:val="24"/>
                <w:szCs w:val="24"/>
              </w:rPr>
              <w:br/>
              <w:t xml:space="preserve">  счета   </w:t>
            </w:r>
          </w:p>
        </w:tc>
        <w:tc>
          <w:tcPr>
            <w:tcW w:w="15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Остаток на  </w:t>
            </w:r>
            <w:r w:rsidRPr="00090188">
              <w:rPr>
                <w:rFonts w:ascii="Times New Roman" w:hAnsi="Times New Roman" w:cs="Times New Roman"/>
                <w:sz w:val="24"/>
                <w:szCs w:val="24"/>
              </w:rPr>
              <w:br/>
              <w:t xml:space="preserve">    счете    </w:t>
            </w:r>
            <w:r w:rsidRPr="00090188">
              <w:rPr>
                <w:rFonts w:ascii="Times New Roman" w:hAnsi="Times New Roman" w:cs="Times New Roman"/>
                <w:sz w:val="24"/>
                <w:szCs w:val="24"/>
              </w:rPr>
              <w:br/>
              <w:t xml:space="preserve">  (руб.) </w:t>
            </w:r>
            <w:hyperlink r:id="rId65" w:anchor="Par802#Par802" w:history="1">
              <w:r w:rsidRPr="00090188">
                <w:rPr>
                  <w:rStyle w:val="a3"/>
                  <w:rFonts w:ascii="Times New Roman" w:hAnsi="Times New Roman" w:cs="Times New Roman"/>
                  <w:sz w:val="24"/>
                  <w:szCs w:val="24"/>
                </w:rPr>
                <w:t>&lt;2&gt;</w:t>
              </w:r>
            </w:hyperlink>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260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260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260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260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260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4. СВЕДЕНИЯ О ЦЕННЫХ БУМАГАХ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4.1. Акции и иное участие в коммерческих организациях</w:t>
      </w:r>
    </w:p>
    <w:tbl>
      <w:tblPr>
        <w:tblW w:w="9840" w:type="dxa"/>
        <w:tblInd w:w="75" w:type="dxa"/>
        <w:tblLayout w:type="fixed"/>
        <w:tblCellMar>
          <w:left w:w="75" w:type="dxa"/>
          <w:right w:w="75" w:type="dxa"/>
        </w:tblCellMar>
        <w:tblLook w:val="04A0" w:firstRow="1" w:lastRow="0" w:firstColumn="1" w:lastColumn="0" w:noHBand="0" w:noVBand="1"/>
      </w:tblPr>
      <w:tblGrid>
        <w:gridCol w:w="738"/>
        <w:gridCol w:w="3075"/>
        <w:gridCol w:w="1722"/>
        <w:gridCol w:w="1476"/>
        <w:gridCol w:w="1230"/>
        <w:gridCol w:w="1599"/>
      </w:tblGrid>
      <w:tr w:rsidR="003B1EAC" w:rsidRPr="00090188" w:rsidTr="00123FB1">
        <w:trPr>
          <w:trHeight w:val="8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Наименование и     </w:t>
            </w:r>
            <w:r w:rsidRPr="00090188">
              <w:rPr>
                <w:rFonts w:ascii="Times New Roman" w:hAnsi="Times New Roman" w:cs="Times New Roman"/>
                <w:sz w:val="24"/>
                <w:szCs w:val="24"/>
              </w:rPr>
              <w:br/>
              <w:t>организационно-правовая</w:t>
            </w:r>
            <w:r w:rsidRPr="00090188">
              <w:rPr>
                <w:rFonts w:ascii="Times New Roman" w:hAnsi="Times New Roman" w:cs="Times New Roman"/>
                <w:sz w:val="24"/>
                <w:szCs w:val="24"/>
              </w:rPr>
              <w:br/>
              <w:t xml:space="preserve"> форма организации </w:t>
            </w:r>
            <w:hyperlink r:id="rId66" w:anchor="Par822#Par822" w:history="1">
              <w:r w:rsidRPr="00090188">
                <w:rPr>
                  <w:rStyle w:val="a3"/>
                  <w:rFonts w:ascii="Times New Roman" w:hAnsi="Times New Roman" w:cs="Times New Roman"/>
                  <w:sz w:val="24"/>
                  <w:szCs w:val="24"/>
                </w:rPr>
                <w:t>&lt;1&gt;</w:t>
              </w:r>
            </w:hyperlink>
          </w:p>
        </w:tc>
        <w:tc>
          <w:tcPr>
            <w:tcW w:w="172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 xml:space="preserve"> нахождения </w:t>
            </w:r>
            <w:r w:rsidRPr="00090188">
              <w:rPr>
                <w:rFonts w:ascii="Times New Roman" w:hAnsi="Times New Roman" w:cs="Times New Roman"/>
                <w:sz w:val="24"/>
                <w:szCs w:val="24"/>
              </w:rPr>
              <w:br/>
              <w:t xml:space="preserve">организации </w:t>
            </w:r>
            <w:r w:rsidRPr="00090188">
              <w:rPr>
                <w:rFonts w:ascii="Times New Roman" w:hAnsi="Times New Roman" w:cs="Times New Roman"/>
                <w:sz w:val="24"/>
                <w:szCs w:val="24"/>
              </w:rPr>
              <w:br/>
              <w:t xml:space="preserve">  (адрес)   </w:t>
            </w:r>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Уставный </w:t>
            </w:r>
            <w:r w:rsidRPr="00090188">
              <w:rPr>
                <w:rFonts w:ascii="Times New Roman" w:hAnsi="Times New Roman" w:cs="Times New Roman"/>
                <w:sz w:val="24"/>
                <w:szCs w:val="24"/>
              </w:rPr>
              <w:br/>
              <w:t xml:space="preserve"> капитал  </w:t>
            </w:r>
            <w:r w:rsidRPr="00090188">
              <w:rPr>
                <w:rFonts w:ascii="Times New Roman" w:hAnsi="Times New Roman" w:cs="Times New Roman"/>
                <w:sz w:val="24"/>
                <w:szCs w:val="24"/>
              </w:rPr>
              <w:br/>
              <w:t xml:space="preserve">(руб.) </w:t>
            </w:r>
            <w:hyperlink r:id="rId67" w:anchor="Par823#Par823" w:history="1">
              <w:r w:rsidRPr="00090188">
                <w:rPr>
                  <w:rStyle w:val="a3"/>
                  <w:rFonts w:ascii="Times New Roman" w:hAnsi="Times New Roman" w:cs="Times New Roman"/>
                  <w:sz w:val="24"/>
                  <w:szCs w:val="24"/>
                </w:rPr>
                <w:t>&lt;2&gt;</w:t>
              </w:r>
            </w:hyperlink>
          </w:p>
        </w:tc>
        <w:tc>
          <w:tcPr>
            <w:tcW w:w="123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Доля  </w:t>
            </w:r>
            <w:r w:rsidRPr="00090188">
              <w:rPr>
                <w:rFonts w:ascii="Times New Roman" w:hAnsi="Times New Roman" w:cs="Times New Roman"/>
                <w:sz w:val="24"/>
                <w:szCs w:val="24"/>
              </w:rPr>
              <w:br/>
              <w:t xml:space="preserve">участия </w:t>
            </w:r>
            <w:r w:rsidRPr="00090188">
              <w:rPr>
                <w:rFonts w:ascii="Times New Roman" w:hAnsi="Times New Roman" w:cs="Times New Roman"/>
                <w:sz w:val="24"/>
                <w:szCs w:val="24"/>
              </w:rPr>
              <w:br/>
            </w:r>
            <w:hyperlink r:id="rId68" w:anchor="Par824#Par824" w:history="1">
              <w:r w:rsidRPr="00090188">
                <w:rPr>
                  <w:rStyle w:val="a3"/>
                  <w:rFonts w:ascii="Times New Roman" w:hAnsi="Times New Roman" w:cs="Times New Roman"/>
                  <w:sz w:val="24"/>
                  <w:szCs w:val="24"/>
                </w:rPr>
                <w:t>&lt;3&gt;</w:t>
              </w:r>
            </w:hyperlink>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участия </w:t>
            </w:r>
            <w:hyperlink r:id="rId69" w:anchor="Par825#Par825" w:history="1">
              <w:r w:rsidRPr="00090188">
                <w:rPr>
                  <w:rStyle w:val="a3"/>
                  <w:rFonts w:ascii="Times New Roman" w:hAnsi="Times New Roman" w:cs="Times New Roman"/>
                  <w:sz w:val="24"/>
                  <w:szCs w:val="24"/>
                </w:rPr>
                <w:t>&lt;4&gt;</w:t>
              </w:r>
            </w:hyperlink>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29" w:name="Par738"/>
            <w:bookmarkEnd w:id="29"/>
            <w:r w:rsidRPr="00090188">
              <w:rPr>
                <w:rFonts w:ascii="Times New Roman" w:hAnsi="Times New Roman" w:cs="Times New Roman"/>
                <w:sz w:val="24"/>
                <w:szCs w:val="24"/>
              </w:rPr>
              <w:t xml:space="preserve">2.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307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2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3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4.2. Иные ценные бумаги</w:t>
      </w:r>
    </w:p>
    <w:tbl>
      <w:tblPr>
        <w:tblW w:w="9840" w:type="dxa"/>
        <w:tblInd w:w="75" w:type="dxa"/>
        <w:tblLayout w:type="fixed"/>
        <w:tblCellMar>
          <w:left w:w="75" w:type="dxa"/>
          <w:right w:w="75" w:type="dxa"/>
        </w:tblCellMar>
        <w:tblLook w:val="04A0" w:firstRow="1" w:lastRow="0" w:firstColumn="1" w:lastColumn="0" w:noHBand="0" w:noVBand="1"/>
      </w:tblPr>
      <w:tblGrid>
        <w:gridCol w:w="738"/>
        <w:gridCol w:w="1845"/>
        <w:gridCol w:w="1845"/>
        <w:gridCol w:w="2091"/>
        <w:gridCol w:w="1476"/>
        <w:gridCol w:w="1845"/>
      </w:tblGrid>
      <w:tr w:rsidR="003B1EAC" w:rsidRPr="00090188" w:rsidTr="00123FB1">
        <w:trPr>
          <w:trHeight w:val="8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 xml:space="preserve"> N  </w:t>
            </w:r>
            <w:r w:rsidRPr="00090188">
              <w:rPr>
                <w:rFonts w:ascii="Times New Roman" w:hAnsi="Times New Roman" w:cs="Times New Roman"/>
                <w:sz w:val="24"/>
                <w:szCs w:val="24"/>
              </w:rPr>
              <w:br/>
              <w:t xml:space="preserve">п/п </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ценной  </w:t>
            </w:r>
            <w:r w:rsidRPr="00090188">
              <w:rPr>
                <w:rFonts w:ascii="Times New Roman" w:hAnsi="Times New Roman" w:cs="Times New Roman"/>
                <w:sz w:val="24"/>
                <w:szCs w:val="24"/>
              </w:rPr>
              <w:br/>
              <w:t xml:space="preserve"> бумаги </w:t>
            </w:r>
            <w:hyperlink r:id="rId70" w:anchor="Par845#Par845" w:history="1">
              <w:r w:rsidRPr="00090188">
                <w:rPr>
                  <w:rStyle w:val="a3"/>
                  <w:rFonts w:ascii="Times New Roman" w:hAnsi="Times New Roman" w:cs="Times New Roman"/>
                  <w:sz w:val="24"/>
                  <w:szCs w:val="24"/>
                </w:rPr>
                <w:t>&lt;1&gt;</w:t>
              </w:r>
            </w:hyperlink>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Лицо,    </w:t>
            </w:r>
            <w:r w:rsidRPr="00090188">
              <w:rPr>
                <w:rFonts w:ascii="Times New Roman" w:hAnsi="Times New Roman" w:cs="Times New Roman"/>
                <w:sz w:val="24"/>
                <w:szCs w:val="24"/>
              </w:rPr>
              <w:br/>
              <w:t xml:space="preserve"> выпустившее </w:t>
            </w:r>
            <w:r w:rsidRPr="00090188">
              <w:rPr>
                <w:rFonts w:ascii="Times New Roman" w:hAnsi="Times New Roman" w:cs="Times New Roman"/>
                <w:sz w:val="24"/>
                <w:szCs w:val="24"/>
              </w:rPr>
              <w:br/>
              <w:t>ценную бумагу</w:t>
            </w:r>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Номинальная  </w:t>
            </w:r>
            <w:r w:rsidRPr="00090188">
              <w:rPr>
                <w:rFonts w:ascii="Times New Roman" w:hAnsi="Times New Roman" w:cs="Times New Roman"/>
                <w:sz w:val="24"/>
                <w:szCs w:val="24"/>
              </w:rPr>
              <w:br/>
              <w:t xml:space="preserve">   величина    </w:t>
            </w:r>
            <w:r w:rsidRPr="00090188">
              <w:rPr>
                <w:rFonts w:ascii="Times New Roman" w:hAnsi="Times New Roman" w:cs="Times New Roman"/>
                <w:sz w:val="24"/>
                <w:szCs w:val="24"/>
              </w:rPr>
              <w:br/>
              <w:t xml:space="preserve"> обязательства </w:t>
            </w:r>
            <w:r w:rsidRPr="00090188">
              <w:rPr>
                <w:rFonts w:ascii="Times New Roman" w:hAnsi="Times New Roman" w:cs="Times New Roman"/>
                <w:sz w:val="24"/>
                <w:szCs w:val="24"/>
              </w:rPr>
              <w:br/>
              <w:t xml:space="preserve">    (руб.)     </w:t>
            </w:r>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Общее   </w:t>
            </w:r>
            <w:r w:rsidRPr="00090188">
              <w:rPr>
                <w:rFonts w:ascii="Times New Roman" w:hAnsi="Times New Roman" w:cs="Times New Roman"/>
                <w:sz w:val="24"/>
                <w:szCs w:val="24"/>
              </w:rPr>
              <w:br/>
              <w:t>количество</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Общая    </w:t>
            </w:r>
            <w:r w:rsidRPr="00090188">
              <w:rPr>
                <w:rFonts w:ascii="Times New Roman" w:hAnsi="Times New Roman" w:cs="Times New Roman"/>
                <w:sz w:val="24"/>
                <w:szCs w:val="24"/>
              </w:rPr>
              <w:br/>
              <w:t xml:space="preserve">  стоимость  </w:t>
            </w:r>
            <w:r w:rsidRPr="00090188">
              <w:rPr>
                <w:rFonts w:ascii="Times New Roman" w:hAnsi="Times New Roman" w:cs="Times New Roman"/>
                <w:sz w:val="24"/>
                <w:szCs w:val="24"/>
              </w:rPr>
              <w:br/>
              <w:t xml:space="preserve"> (руб.) </w:t>
            </w:r>
            <w:hyperlink r:id="rId71" w:anchor="Par846#Par846" w:history="1">
              <w:r w:rsidRPr="00090188">
                <w:rPr>
                  <w:rStyle w:val="a3"/>
                  <w:rFonts w:ascii="Times New Roman" w:hAnsi="Times New Roman" w:cs="Times New Roman"/>
                  <w:sz w:val="24"/>
                  <w:szCs w:val="24"/>
                </w:rPr>
                <w:t>&lt;2&gt;</w:t>
              </w:r>
            </w:hyperlink>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&lt;1&gt; Указываются все ценные бумаги по видам (облигации, векселя и другие), за исключением акций, указанных в </w:t>
      </w:r>
      <w:hyperlink r:id="rId72" w:anchor="Par806#Par806" w:history="1">
        <w:r w:rsidRPr="00090188">
          <w:rPr>
            <w:rStyle w:val="a3"/>
            <w:rFonts w:ascii="Times New Roman" w:hAnsi="Times New Roman" w:cs="Times New Roman"/>
            <w:sz w:val="24"/>
            <w:szCs w:val="24"/>
          </w:rPr>
          <w:t>подразделе</w:t>
        </w:r>
      </w:hyperlink>
      <w:r w:rsidRPr="00090188">
        <w:rPr>
          <w:rFonts w:ascii="Times New Roman" w:hAnsi="Times New Roman" w:cs="Times New Roman"/>
          <w:sz w:val="24"/>
          <w:szCs w:val="24"/>
        </w:rPr>
        <w:t xml:space="preserve"> "Акции и иное участие в коммерческих организациях".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5. СВЕДЕНИЯ ОБ ОБЯЗАТЕЛЬСТВАХ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ИМУЩЕСТВЕННОГО ХАРАКТЕРА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5.1. Объекты недвижимого имущества,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находящиеся в пользовании </w:t>
      </w:r>
      <w:hyperlink r:id="rId73" w:anchor="Par867#Par867" w:history="1">
        <w:r w:rsidRPr="00090188">
          <w:rPr>
            <w:rStyle w:val="a3"/>
            <w:rFonts w:ascii="Times New Roman" w:hAnsi="Times New Roman" w:cs="Times New Roman"/>
            <w:sz w:val="24"/>
            <w:szCs w:val="24"/>
          </w:rPr>
          <w:t>&lt;1&gt;</w:t>
        </w:r>
      </w:hyperlink>
    </w:p>
    <w:tbl>
      <w:tblPr>
        <w:tblW w:w="9840" w:type="dxa"/>
        <w:tblInd w:w="75" w:type="dxa"/>
        <w:tblLayout w:type="fixed"/>
        <w:tblCellMar>
          <w:left w:w="75" w:type="dxa"/>
          <w:right w:w="75" w:type="dxa"/>
        </w:tblCellMar>
        <w:tblLook w:val="04A0" w:firstRow="1" w:lastRow="0" w:firstColumn="1" w:lastColumn="0" w:noHBand="0" w:noVBand="1"/>
      </w:tblPr>
      <w:tblGrid>
        <w:gridCol w:w="738"/>
        <w:gridCol w:w="2214"/>
        <w:gridCol w:w="2091"/>
        <w:gridCol w:w="1968"/>
        <w:gridCol w:w="1476"/>
        <w:gridCol w:w="1353"/>
      </w:tblGrid>
      <w:tr w:rsidR="003B1EAC" w:rsidRPr="00090188" w:rsidTr="00123FB1">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221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имущества  </w:t>
            </w:r>
            <w:r w:rsidRPr="00090188">
              <w:rPr>
                <w:rFonts w:ascii="Times New Roman" w:hAnsi="Times New Roman" w:cs="Times New Roman"/>
                <w:sz w:val="24"/>
                <w:szCs w:val="24"/>
              </w:rPr>
              <w:br/>
            </w:r>
            <w:hyperlink r:id="rId74" w:anchor="Par868#Par868" w:history="1">
              <w:r w:rsidRPr="00090188">
                <w:rPr>
                  <w:rStyle w:val="a3"/>
                  <w:rFonts w:ascii="Times New Roman" w:hAnsi="Times New Roman" w:cs="Times New Roman"/>
                  <w:sz w:val="24"/>
                  <w:szCs w:val="24"/>
                </w:rPr>
                <w:t>&lt;2&gt;</w:t>
              </w:r>
            </w:hyperlink>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сроки  </w:t>
            </w:r>
            <w:r w:rsidRPr="00090188">
              <w:rPr>
                <w:rFonts w:ascii="Times New Roman" w:hAnsi="Times New Roman" w:cs="Times New Roman"/>
                <w:sz w:val="24"/>
                <w:szCs w:val="24"/>
              </w:rPr>
              <w:br/>
              <w:t xml:space="preserve">пользования </w:t>
            </w:r>
            <w:hyperlink r:id="rId75" w:anchor="Par869#Par869" w:history="1">
              <w:r w:rsidRPr="00090188">
                <w:rPr>
                  <w:rStyle w:val="a3"/>
                  <w:rFonts w:ascii="Times New Roman" w:hAnsi="Times New Roman" w:cs="Times New Roman"/>
                  <w:sz w:val="24"/>
                  <w:szCs w:val="24"/>
                </w:rPr>
                <w:t>&lt;3&gt;</w:t>
              </w:r>
            </w:hyperlink>
          </w:p>
        </w:tc>
        <w:tc>
          <w:tcPr>
            <w:tcW w:w="19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 пользования  </w:t>
            </w:r>
            <w:r w:rsidRPr="00090188">
              <w:rPr>
                <w:rFonts w:ascii="Times New Roman" w:hAnsi="Times New Roman" w:cs="Times New Roman"/>
                <w:sz w:val="24"/>
                <w:szCs w:val="24"/>
              </w:rPr>
              <w:br/>
            </w:r>
            <w:hyperlink r:id="rId76" w:anchor="Par870#Par870" w:history="1">
              <w:r w:rsidRPr="00090188">
                <w:rPr>
                  <w:rStyle w:val="a3"/>
                  <w:rFonts w:ascii="Times New Roman" w:hAnsi="Times New Roman" w:cs="Times New Roman"/>
                  <w:sz w:val="24"/>
                  <w:szCs w:val="24"/>
                </w:rPr>
                <w:t>&lt;4&gt;</w:t>
              </w:r>
            </w:hyperlink>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нахождения</w:t>
            </w:r>
            <w:r w:rsidRPr="00090188">
              <w:rPr>
                <w:rFonts w:ascii="Times New Roman" w:hAnsi="Times New Roman" w:cs="Times New Roman"/>
                <w:sz w:val="24"/>
                <w:szCs w:val="24"/>
              </w:rPr>
              <w:br/>
              <w:t xml:space="preserve"> (адрес)  </w:t>
            </w:r>
          </w:p>
        </w:tc>
        <w:tc>
          <w:tcPr>
            <w:tcW w:w="1353"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Площадь </w:t>
            </w:r>
            <w:r w:rsidRPr="00090188">
              <w:rPr>
                <w:rFonts w:ascii="Times New Roman" w:hAnsi="Times New Roman" w:cs="Times New Roman"/>
                <w:sz w:val="24"/>
                <w:szCs w:val="24"/>
              </w:rPr>
              <w:br/>
              <w:t xml:space="preserve"> (кв. м) </w:t>
            </w: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221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3"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по состоянию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5.2. Прочие обязательства </w:t>
      </w:r>
      <w:hyperlink r:id="rId77" w:anchor="Par894#Par894" w:history="1">
        <w:r w:rsidRPr="00090188">
          <w:rPr>
            <w:rStyle w:val="a3"/>
            <w:rFonts w:ascii="Times New Roman" w:hAnsi="Times New Roman" w:cs="Times New Roman"/>
            <w:sz w:val="24"/>
            <w:szCs w:val="24"/>
          </w:rPr>
          <w:t>&lt;1&gt;</w:t>
        </w:r>
      </w:hyperlink>
    </w:p>
    <w:tbl>
      <w:tblPr>
        <w:tblW w:w="0" w:type="auto"/>
        <w:tblInd w:w="75" w:type="dxa"/>
        <w:tblLayout w:type="fixed"/>
        <w:tblCellMar>
          <w:left w:w="75" w:type="dxa"/>
          <w:right w:w="75" w:type="dxa"/>
        </w:tblCellMar>
        <w:tblLook w:val="04A0" w:firstRow="1" w:lastRow="0" w:firstColumn="1" w:lastColumn="0" w:noHBand="0" w:noVBand="1"/>
      </w:tblPr>
      <w:tblGrid>
        <w:gridCol w:w="624"/>
        <w:gridCol w:w="1664"/>
        <w:gridCol w:w="1456"/>
        <w:gridCol w:w="1664"/>
        <w:gridCol w:w="1768"/>
        <w:gridCol w:w="1664"/>
      </w:tblGrid>
      <w:tr w:rsidR="003B1EAC" w:rsidRPr="00090188" w:rsidTr="003B1EAC">
        <w:trPr>
          <w:trHeight w:val="540"/>
        </w:trPr>
        <w:tc>
          <w:tcPr>
            <w:tcW w:w="62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Содержание  </w:t>
            </w:r>
            <w:r w:rsidRPr="00090188">
              <w:rPr>
                <w:rFonts w:ascii="Times New Roman" w:hAnsi="Times New Roman" w:cs="Times New Roman"/>
                <w:sz w:val="24"/>
                <w:szCs w:val="24"/>
              </w:rPr>
              <w:br/>
              <w:t xml:space="preserve">обязательства </w:t>
            </w:r>
            <w:r w:rsidRPr="00090188">
              <w:rPr>
                <w:rFonts w:ascii="Times New Roman" w:hAnsi="Times New Roman" w:cs="Times New Roman"/>
                <w:sz w:val="24"/>
                <w:szCs w:val="24"/>
              </w:rPr>
              <w:br/>
            </w:r>
            <w:hyperlink r:id="rId78" w:anchor="Par895#Par895" w:history="1">
              <w:r w:rsidRPr="00090188">
                <w:rPr>
                  <w:rStyle w:val="a3"/>
                  <w:rFonts w:ascii="Times New Roman" w:hAnsi="Times New Roman" w:cs="Times New Roman"/>
                  <w:sz w:val="24"/>
                  <w:szCs w:val="24"/>
                </w:rPr>
                <w:t>&lt;2&gt;</w:t>
              </w:r>
            </w:hyperlink>
          </w:p>
        </w:tc>
        <w:tc>
          <w:tcPr>
            <w:tcW w:w="145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Кредитор  </w:t>
            </w:r>
            <w:r w:rsidRPr="00090188">
              <w:rPr>
                <w:rFonts w:ascii="Times New Roman" w:hAnsi="Times New Roman" w:cs="Times New Roman"/>
                <w:sz w:val="24"/>
                <w:szCs w:val="24"/>
              </w:rPr>
              <w:br/>
              <w:t xml:space="preserve"> (должник)  </w:t>
            </w:r>
            <w:r w:rsidRPr="00090188">
              <w:rPr>
                <w:rFonts w:ascii="Times New Roman" w:hAnsi="Times New Roman" w:cs="Times New Roman"/>
                <w:sz w:val="24"/>
                <w:szCs w:val="24"/>
              </w:rPr>
              <w:br/>
            </w:r>
            <w:hyperlink r:id="rId79" w:anchor="Par896#Par896" w:history="1">
              <w:r w:rsidRPr="00090188">
                <w:rPr>
                  <w:rStyle w:val="a3"/>
                  <w:rFonts w:ascii="Times New Roman" w:hAnsi="Times New Roman" w:cs="Times New Roman"/>
                  <w:sz w:val="24"/>
                  <w:szCs w:val="24"/>
                </w:rPr>
                <w:t>&lt;3&gt;</w:t>
              </w:r>
            </w:hyperlink>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возникновения </w:t>
            </w:r>
            <w:r w:rsidRPr="00090188">
              <w:rPr>
                <w:rFonts w:ascii="Times New Roman" w:hAnsi="Times New Roman" w:cs="Times New Roman"/>
                <w:sz w:val="24"/>
                <w:szCs w:val="24"/>
              </w:rPr>
              <w:br/>
            </w:r>
            <w:hyperlink r:id="rId80" w:anchor="Par897#Par897" w:history="1">
              <w:r w:rsidRPr="00090188">
                <w:rPr>
                  <w:rStyle w:val="a3"/>
                  <w:rFonts w:ascii="Times New Roman" w:hAnsi="Times New Roman" w:cs="Times New Roman"/>
                  <w:sz w:val="24"/>
                  <w:szCs w:val="24"/>
                </w:rPr>
                <w:t>&lt;4&gt;</w:t>
              </w:r>
            </w:hyperlink>
          </w:p>
        </w:tc>
        <w:tc>
          <w:tcPr>
            <w:tcW w:w="17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Сумма     </w:t>
            </w:r>
            <w:r w:rsidRPr="00090188">
              <w:rPr>
                <w:rFonts w:ascii="Times New Roman" w:hAnsi="Times New Roman" w:cs="Times New Roman"/>
                <w:sz w:val="24"/>
                <w:szCs w:val="24"/>
              </w:rPr>
              <w:br/>
              <w:t xml:space="preserve"> обязательства </w:t>
            </w:r>
            <w:r w:rsidRPr="00090188">
              <w:rPr>
                <w:rFonts w:ascii="Times New Roman" w:hAnsi="Times New Roman" w:cs="Times New Roman"/>
                <w:sz w:val="24"/>
                <w:szCs w:val="24"/>
              </w:rPr>
              <w:br/>
              <w:t xml:space="preserve">   (руб.) </w:t>
            </w:r>
            <w:hyperlink r:id="rId81" w:anchor="Par898#Par898" w:history="1">
              <w:r w:rsidRPr="00090188">
                <w:rPr>
                  <w:rStyle w:val="a3"/>
                  <w:rFonts w:ascii="Times New Roman" w:hAnsi="Times New Roman" w:cs="Times New Roman"/>
                  <w:sz w:val="24"/>
                  <w:szCs w:val="24"/>
                </w:rPr>
                <w:t>&lt;5&gt;</w:t>
              </w:r>
            </w:hyperlink>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Условия    </w:t>
            </w:r>
            <w:r w:rsidRPr="00090188">
              <w:rPr>
                <w:rFonts w:ascii="Times New Roman" w:hAnsi="Times New Roman" w:cs="Times New Roman"/>
                <w:sz w:val="24"/>
                <w:szCs w:val="24"/>
              </w:rPr>
              <w:br/>
              <w:t xml:space="preserve">обязательства </w:t>
            </w:r>
            <w:r w:rsidRPr="00090188">
              <w:rPr>
                <w:rFonts w:ascii="Times New Roman" w:hAnsi="Times New Roman" w:cs="Times New Roman"/>
                <w:sz w:val="24"/>
                <w:szCs w:val="24"/>
              </w:rPr>
              <w:br/>
            </w:r>
            <w:hyperlink r:id="rId82" w:anchor="Par899#Par899" w:history="1">
              <w:r w:rsidRPr="00090188">
                <w:rPr>
                  <w:rStyle w:val="a3"/>
                  <w:rFonts w:ascii="Times New Roman" w:hAnsi="Times New Roman" w:cs="Times New Roman"/>
                  <w:sz w:val="24"/>
                  <w:szCs w:val="24"/>
                </w:rPr>
                <w:t>&lt;6&gt;</w:t>
              </w:r>
            </w:hyperlink>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30" w:name="Par801"/>
            <w:bookmarkEnd w:id="30"/>
            <w:r w:rsidRPr="00090188">
              <w:rPr>
                <w:rFonts w:ascii="Times New Roman" w:hAnsi="Times New Roman" w:cs="Times New Roman"/>
                <w:sz w:val="24"/>
                <w:szCs w:val="24"/>
              </w:rPr>
              <w:t xml:space="preserve">1.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Достоверность и полноту настоящих сведений подтверждаю.</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"___" ___________ 20__ г. 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(подпись руководителя муниципального учреждения)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(Ф.И.О. и подпись лица, принявшего справку)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существо обязательства (заем, кредит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23FB1" w:rsidRDefault="00123FB1" w:rsidP="006D1540">
      <w:pPr>
        <w:autoSpaceDE w:val="0"/>
        <w:autoSpaceDN w:val="0"/>
        <w:adjustRightInd w:val="0"/>
        <w:spacing w:after="0" w:line="240" w:lineRule="auto"/>
        <w:jc w:val="both"/>
        <w:rPr>
          <w:rFonts w:ascii="Times New Roman" w:hAnsi="Times New Roman" w:cs="Times New Roman"/>
          <w:sz w:val="24"/>
          <w:szCs w:val="24"/>
        </w:rPr>
      </w:pPr>
      <w:bookmarkStart w:id="31" w:name="Par822"/>
      <w:bookmarkEnd w:id="31"/>
      <w:r>
        <w:rPr>
          <w:rFonts w:ascii="Times New Roman" w:hAnsi="Times New Roman" w:cs="Times New Roman"/>
          <w:sz w:val="24"/>
          <w:szCs w:val="24"/>
        </w:rPr>
        <w:br w:type="page"/>
      </w:r>
    </w:p>
    <w:p w:rsidR="003B1EAC" w:rsidRPr="00123FB1" w:rsidRDefault="00123FB1" w:rsidP="00123FB1">
      <w:pPr>
        <w:widowControl w:val="0"/>
        <w:autoSpaceDE w:val="0"/>
        <w:autoSpaceDN w:val="0"/>
        <w:adjustRightInd w:val="0"/>
        <w:spacing w:after="0" w:line="240" w:lineRule="auto"/>
        <w:jc w:val="right"/>
        <w:rPr>
          <w:rFonts w:ascii="Times New Roman" w:hAnsi="Times New Roman" w:cs="Times New Roman"/>
          <w:sz w:val="24"/>
          <w:szCs w:val="24"/>
        </w:rPr>
      </w:pPr>
      <w:bookmarkStart w:id="32" w:name="Par823"/>
      <w:bookmarkStart w:id="33" w:name="Par824"/>
      <w:bookmarkStart w:id="34" w:name="Par825"/>
      <w:bookmarkEnd w:id="32"/>
      <w:bookmarkEnd w:id="33"/>
      <w:bookmarkEnd w:id="34"/>
      <w:r>
        <w:rPr>
          <w:rFonts w:ascii="Times New Roman" w:hAnsi="Times New Roman" w:cs="Times New Roman"/>
          <w:sz w:val="24"/>
          <w:szCs w:val="24"/>
        </w:rPr>
        <w:lastRenderedPageBreak/>
        <w:t>Приложение</w:t>
      </w:r>
      <w:r w:rsidR="003B1EAC" w:rsidRPr="00123FB1">
        <w:rPr>
          <w:rFonts w:ascii="Times New Roman" w:hAnsi="Times New Roman" w:cs="Times New Roman"/>
          <w:sz w:val="24"/>
          <w:szCs w:val="24"/>
        </w:rPr>
        <w:t xml:space="preserve"> № 5 </w:t>
      </w:r>
    </w:p>
    <w:p w:rsidR="003B1EAC" w:rsidRPr="00123FB1" w:rsidRDefault="003B1EAC" w:rsidP="00123FB1">
      <w:pPr>
        <w:pStyle w:val="ConsPlusTitle"/>
        <w:tabs>
          <w:tab w:val="left" w:pos="1134"/>
        </w:tabs>
        <w:jc w:val="right"/>
        <w:rPr>
          <w:rFonts w:ascii="Times New Roman" w:hAnsi="Times New Roman" w:cs="Times New Roman"/>
          <w:b w:val="0"/>
          <w:sz w:val="24"/>
          <w:szCs w:val="24"/>
        </w:rPr>
      </w:pPr>
      <w:r w:rsidRPr="00123FB1">
        <w:rPr>
          <w:rFonts w:ascii="Times New Roman" w:hAnsi="Times New Roman" w:cs="Times New Roman"/>
          <w:b w:val="0"/>
          <w:sz w:val="24"/>
          <w:szCs w:val="24"/>
        </w:rPr>
        <w:t xml:space="preserve"> к постановлению №1</w:t>
      </w:r>
      <w:r w:rsidR="00123FB1">
        <w:rPr>
          <w:rFonts w:ascii="Times New Roman" w:hAnsi="Times New Roman" w:cs="Times New Roman"/>
          <w:b w:val="0"/>
          <w:sz w:val="24"/>
          <w:szCs w:val="24"/>
        </w:rPr>
        <w:t xml:space="preserve"> 35</w:t>
      </w:r>
      <w:r w:rsidRPr="00123FB1">
        <w:rPr>
          <w:rFonts w:ascii="Times New Roman" w:hAnsi="Times New Roman" w:cs="Times New Roman"/>
          <w:b w:val="0"/>
          <w:sz w:val="24"/>
          <w:szCs w:val="24"/>
        </w:rPr>
        <w:t xml:space="preserve"> от 1</w:t>
      </w:r>
      <w:r w:rsidR="00123FB1">
        <w:rPr>
          <w:rFonts w:ascii="Times New Roman" w:hAnsi="Times New Roman" w:cs="Times New Roman"/>
          <w:b w:val="0"/>
          <w:sz w:val="24"/>
          <w:szCs w:val="24"/>
        </w:rPr>
        <w:t>4</w:t>
      </w:r>
      <w:r w:rsidRPr="00123FB1">
        <w:rPr>
          <w:rFonts w:ascii="Times New Roman" w:hAnsi="Times New Roman" w:cs="Times New Roman"/>
          <w:b w:val="0"/>
          <w:sz w:val="24"/>
          <w:szCs w:val="24"/>
        </w:rPr>
        <w:t>.06.2013 года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 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(указывается наименование кадровой службы)</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123FB1">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Справка</w:t>
      </w:r>
    </w:p>
    <w:p w:rsidR="003B1EAC" w:rsidRPr="00090188" w:rsidRDefault="003B1EAC" w:rsidP="00123FB1">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о доходах, об имуществе и обязательствах имущественного</w:t>
      </w:r>
    </w:p>
    <w:p w:rsidR="003B1EAC" w:rsidRPr="00090188" w:rsidRDefault="003B1EAC" w:rsidP="00123FB1">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характера супруги (супруга) и несовершеннолетних детей</w:t>
      </w:r>
    </w:p>
    <w:p w:rsidR="003B1EAC" w:rsidRPr="00090188" w:rsidRDefault="003B1EAC" w:rsidP="00123FB1">
      <w:pPr>
        <w:autoSpaceDE w:val="0"/>
        <w:autoSpaceDN w:val="0"/>
        <w:adjustRightInd w:val="0"/>
        <w:spacing w:after="0" w:line="240" w:lineRule="auto"/>
        <w:jc w:val="center"/>
        <w:rPr>
          <w:rFonts w:ascii="Times New Roman" w:hAnsi="Times New Roman" w:cs="Times New Roman"/>
          <w:sz w:val="24"/>
          <w:szCs w:val="24"/>
        </w:rPr>
      </w:pPr>
      <w:r w:rsidRPr="00090188">
        <w:rPr>
          <w:rFonts w:ascii="Times New Roman" w:hAnsi="Times New Roman" w:cs="Times New Roman"/>
          <w:sz w:val="24"/>
          <w:szCs w:val="24"/>
        </w:rPr>
        <w:t xml:space="preserve">руководителя муниципального учреждения </w:t>
      </w:r>
      <w:hyperlink r:id="rId83" w:anchor="Par921#Par921" w:history="1">
        <w:r w:rsidRPr="00090188">
          <w:rPr>
            <w:rStyle w:val="a3"/>
            <w:rFonts w:ascii="Times New Roman" w:hAnsi="Times New Roman" w:cs="Times New Roman"/>
            <w:sz w:val="24"/>
            <w:szCs w:val="24"/>
          </w:rPr>
          <w:t>&lt;1&gt;</w:t>
        </w:r>
      </w:hyperlink>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&lt;1</w:t>
      </w:r>
      <w:proofErr w:type="gramStart"/>
      <w:r w:rsidRPr="00090188">
        <w:rPr>
          <w:rFonts w:ascii="Times New Roman" w:hAnsi="Times New Roman" w:cs="Times New Roman"/>
          <w:sz w:val="24"/>
          <w:szCs w:val="24"/>
        </w:rPr>
        <w:t>&gt;  Сведения</w:t>
      </w:r>
      <w:proofErr w:type="gramEnd"/>
      <w:r w:rsidRPr="00090188">
        <w:rPr>
          <w:rFonts w:ascii="Times New Roman" w:hAnsi="Times New Roman" w:cs="Times New Roman"/>
          <w:sz w:val="24"/>
          <w:szCs w:val="24"/>
        </w:rPr>
        <w:t xml:space="preserve"> представляются отдельно на супругу (супруга) и на каждого</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из несовершеннолетних детей руководителя муниципального учреждения, который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35" w:name="Par845"/>
      <w:bookmarkEnd w:id="35"/>
      <w:r w:rsidRPr="00090188">
        <w:rPr>
          <w:rFonts w:ascii="Times New Roman" w:hAnsi="Times New Roman" w:cs="Times New Roman"/>
          <w:sz w:val="24"/>
          <w:szCs w:val="24"/>
        </w:rPr>
        <w:t>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36" w:name="Par846"/>
      <w:bookmarkEnd w:id="36"/>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Я, 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(Ф.И.О., дата рождения)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(занимаемая должность)</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проживающий по адресу: 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(почтовый индекс, полный адрес)</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сообщаю   сведения   </w:t>
      </w:r>
      <w:proofErr w:type="gramStart"/>
      <w:r w:rsidRPr="00090188">
        <w:rPr>
          <w:rFonts w:ascii="Times New Roman" w:hAnsi="Times New Roman" w:cs="Times New Roman"/>
          <w:sz w:val="24"/>
          <w:szCs w:val="24"/>
        </w:rPr>
        <w:t>о  доходах</w:t>
      </w:r>
      <w:proofErr w:type="gramEnd"/>
      <w:r w:rsidRPr="00090188">
        <w:rPr>
          <w:rFonts w:ascii="Times New Roman" w:hAnsi="Times New Roman" w:cs="Times New Roman"/>
          <w:sz w:val="24"/>
          <w:szCs w:val="24"/>
        </w:rPr>
        <w:t xml:space="preserve">  за отчетный период с 1 января 20____ г. по</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31 декабря 20__ г. моей (моего) 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(супруги, супруга, несовершеннолетней дочери, несовершеннолетнего сына)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(фамилия, имя, отчество, дата рождения)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(основное место работы или службы, занимаемая должность; в случае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отсутствия основного места работы или службы - род занятий)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об   </w:t>
      </w:r>
      <w:proofErr w:type="gramStart"/>
      <w:r w:rsidRPr="00090188">
        <w:rPr>
          <w:rFonts w:ascii="Times New Roman" w:hAnsi="Times New Roman" w:cs="Times New Roman"/>
          <w:sz w:val="24"/>
          <w:szCs w:val="24"/>
        </w:rPr>
        <w:t>имуществе,  принадлежащем</w:t>
      </w:r>
      <w:proofErr w:type="gramEnd"/>
      <w:r w:rsidRPr="00090188">
        <w:rPr>
          <w:rFonts w:ascii="Times New Roman" w:hAnsi="Times New Roman" w:cs="Times New Roman"/>
          <w:sz w:val="24"/>
          <w:szCs w:val="24"/>
        </w:rPr>
        <w:t xml:space="preserve"> ей (ему)  на  праве собственности, о вкладах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gramStart"/>
      <w:r w:rsidRPr="00090188">
        <w:rPr>
          <w:rFonts w:ascii="Times New Roman" w:hAnsi="Times New Roman" w:cs="Times New Roman"/>
          <w:sz w:val="24"/>
          <w:szCs w:val="24"/>
        </w:rPr>
        <w:t>в  банках</w:t>
      </w:r>
      <w:proofErr w:type="gramEnd"/>
      <w:r w:rsidRPr="00090188">
        <w:rPr>
          <w:rFonts w:ascii="Times New Roman" w:hAnsi="Times New Roman" w:cs="Times New Roman"/>
          <w:sz w:val="24"/>
          <w:szCs w:val="24"/>
        </w:rPr>
        <w:t>,  ценных  бумагах,  об обязательствах имущественного характера по</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37" w:name="Par867"/>
      <w:bookmarkEnd w:id="37"/>
      <w:r w:rsidRPr="00090188">
        <w:rPr>
          <w:rFonts w:ascii="Times New Roman" w:hAnsi="Times New Roman" w:cs="Times New Roman"/>
          <w:sz w:val="24"/>
          <w:szCs w:val="24"/>
        </w:rPr>
        <w:t>состоянию на конец отчетного периода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38" w:name="Par868"/>
      <w:bookmarkEnd w:id="38"/>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39" w:name="Par869"/>
      <w:bookmarkEnd w:id="39"/>
      <w:r w:rsidRPr="00090188">
        <w:rPr>
          <w:rFonts w:ascii="Times New Roman" w:hAnsi="Times New Roman" w:cs="Times New Roman"/>
          <w:sz w:val="24"/>
          <w:szCs w:val="24"/>
        </w:rPr>
        <w:t xml:space="preserve">Раздел 1. СВЕДЕНИЯ О ДОХОДАХ </w:t>
      </w:r>
      <w:hyperlink r:id="rId84" w:anchor="Par975#Par975" w:history="1">
        <w:r w:rsidRPr="00090188">
          <w:rPr>
            <w:rStyle w:val="a3"/>
            <w:rFonts w:ascii="Times New Roman" w:hAnsi="Times New Roman" w:cs="Times New Roman"/>
            <w:sz w:val="24"/>
            <w:szCs w:val="24"/>
          </w:rPr>
          <w:t>&lt;1&gt;</w:t>
        </w:r>
      </w:hyperlink>
    </w:p>
    <w:tbl>
      <w:tblPr>
        <w:tblW w:w="9471" w:type="dxa"/>
        <w:tblInd w:w="75" w:type="dxa"/>
        <w:tblLayout w:type="fixed"/>
        <w:tblCellMar>
          <w:left w:w="75" w:type="dxa"/>
          <w:right w:w="75" w:type="dxa"/>
        </w:tblCellMar>
        <w:tblLook w:val="04A0" w:firstRow="1" w:lastRow="0" w:firstColumn="1" w:lastColumn="0" w:noHBand="0" w:noVBand="1"/>
      </w:tblPr>
      <w:tblGrid>
        <w:gridCol w:w="738"/>
        <w:gridCol w:w="5904"/>
        <w:gridCol w:w="2829"/>
      </w:tblGrid>
      <w:tr w:rsidR="003B1EAC" w:rsidRPr="00090188" w:rsidTr="00123FB1">
        <w:trPr>
          <w:trHeight w:val="4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0" w:name="Par870"/>
            <w:bookmarkEnd w:id="40"/>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590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дохода                  </w:t>
            </w:r>
          </w:p>
        </w:tc>
        <w:tc>
          <w:tcPr>
            <w:tcW w:w="282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Величина дохода   </w:t>
            </w:r>
            <w:r w:rsidRPr="00090188">
              <w:rPr>
                <w:rFonts w:ascii="Times New Roman" w:hAnsi="Times New Roman" w:cs="Times New Roman"/>
                <w:sz w:val="24"/>
                <w:szCs w:val="24"/>
              </w:rPr>
              <w:br/>
              <w:t xml:space="preserve">     (руб.) </w:t>
            </w:r>
            <w:hyperlink r:id="rId85" w:anchor="Par976#Par976" w:history="1">
              <w:r w:rsidRPr="00090188">
                <w:rPr>
                  <w:rStyle w:val="a3"/>
                  <w:rFonts w:ascii="Times New Roman" w:hAnsi="Times New Roman" w:cs="Times New Roman"/>
                  <w:sz w:val="24"/>
                  <w:szCs w:val="24"/>
                </w:rPr>
                <w:t>&lt;2&gt;</w:t>
              </w:r>
            </w:hyperlink>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590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по основному месту работы               </w:t>
            </w:r>
          </w:p>
        </w:tc>
        <w:tc>
          <w:tcPr>
            <w:tcW w:w="282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590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педагогической деятельности          </w:t>
            </w:r>
          </w:p>
        </w:tc>
        <w:tc>
          <w:tcPr>
            <w:tcW w:w="282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590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научной деятельности                 </w:t>
            </w:r>
          </w:p>
        </w:tc>
        <w:tc>
          <w:tcPr>
            <w:tcW w:w="282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590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иной творческой деятельности         </w:t>
            </w:r>
          </w:p>
        </w:tc>
        <w:tc>
          <w:tcPr>
            <w:tcW w:w="282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4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590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вкладов в банках и иных кредитных    </w:t>
            </w:r>
            <w:r w:rsidRPr="00090188">
              <w:rPr>
                <w:rFonts w:ascii="Times New Roman" w:hAnsi="Times New Roman" w:cs="Times New Roman"/>
                <w:sz w:val="24"/>
                <w:szCs w:val="24"/>
              </w:rPr>
              <w:br/>
              <w:t xml:space="preserve">организациях                                  </w:t>
            </w:r>
          </w:p>
        </w:tc>
        <w:tc>
          <w:tcPr>
            <w:tcW w:w="282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4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590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Доход от ценных бумаг и долей участия в       </w:t>
            </w:r>
            <w:r w:rsidRPr="00090188">
              <w:rPr>
                <w:rFonts w:ascii="Times New Roman" w:hAnsi="Times New Roman" w:cs="Times New Roman"/>
                <w:sz w:val="24"/>
                <w:szCs w:val="24"/>
              </w:rPr>
              <w:br/>
              <w:t xml:space="preserve">коммерческих организациях                     </w:t>
            </w:r>
          </w:p>
        </w:tc>
        <w:tc>
          <w:tcPr>
            <w:tcW w:w="282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7.  </w:t>
            </w:r>
          </w:p>
        </w:tc>
        <w:tc>
          <w:tcPr>
            <w:tcW w:w="590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Иные доходы (указать вид дохода):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82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 xml:space="preserve">8.  </w:t>
            </w:r>
          </w:p>
        </w:tc>
        <w:tc>
          <w:tcPr>
            <w:tcW w:w="590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Итого доход за отчетный период                </w:t>
            </w:r>
          </w:p>
        </w:tc>
        <w:tc>
          <w:tcPr>
            <w:tcW w:w="282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1" w:name="Par895"/>
      <w:bookmarkEnd w:id="41"/>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2" w:name="Par896"/>
      <w:bookmarkStart w:id="43" w:name="Par897"/>
      <w:bookmarkEnd w:id="42"/>
      <w:bookmarkEnd w:id="43"/>
      <w:r w:rsidRPr="00090188">
        <w:rPr>
          <w:rFonts w:ascii="Times New Roman" w:hAnsi="Times New Roman" w:cs="Times New Roman"/>
          <w:sz w:val="24"/>
          <w:szCs w:val="24"/>
        </w:rPr>
        <w:t>&lt;1&gt; Указываются доходы (включая пенсии, пособия, иные выплаты) за отчетный период.</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4" w:name="Par898"/>
      <w:bookmarkEnd w:id="44"/>
      <w:r w:rsidRPr="00090188">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5" w:name="Par899"/>
      <w:bookmarkEnd w:id="45"/>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2. СВЕДЕНИЯ ОБ ИМУЩЕСТВЕ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2.1. Недвижимое имущество</w:t>
      </w:r>
    </w:p>
    <w:tbl>
      <w:tblPr>
        <w:tblW w:w="9717" w:type="dxa"/>
        <w:tblInd w:w="75" w:type="dxa"/>
        <w:tblLayout w:type="fixed"/>
        <w:tblCellMar>
          <w:left w:w="75" w:type="dxa"/>
          <w:right w:w="75" w:type="dxa"/>
        </w:tblCellMar>
        <w:tblLook w:val="04A0" w:firstRow="1" w:lastRow="0" w:firstColumn="1" w:lastColumn="0" w:noHBand="0" w:noVBand="1"/>
      </w:tblPr>
      <w:tblGrid>
        <w:gridCol w:w="738"/>
        <w:gridCol w:w="3075"/>
        <w:gridCol w:w="2460"/>
        <w:gridCol w:w="1968"/>
        <w:gridCol w:w="1476"/>
      </w:tblGrid>
      <w:tr w:rsidR="003B1EAC" w:rsidRPr="00090188" w:rsidTr="00123FB1">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307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наименование   </w:t>
            </w:r>
            <w:r w:rsidRPr="00090188">
              <w:rPr>
                <w:rFonts w:ascii="Times New Roman" w:hAnsi="Times New Roman" w:cs="Times New Roman"/>
                <w:sz w:val="24"/>
                <w:szCs w:val="24"/>
              </w:rPr>
              <w:br/>
              <w:t xml:space="preserve">       имущества       </w:t>
            </w:r>
          </w:p>
        </w:tc>
        <w:tc>
          <w:tcPr>
            <w:tcW w:w="24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w:t>
            </w:r>
            <w:r w:rsidRPr="00090188">
              <w:rPr>
                <w:rFonts w:ascii="Times New Roman" w:hAnsi="Times New Roman" w:cs="Times New Roman"/>
                <w:sz w:val="24"/>
                <w:szCs w:val="24"/>
              </w:rPr>
              <w:br/>
              <w:t xml:space="preserve">собственности </w:t>
            </w:r>
            <w:hyperlink r:id="rId86" w:anchor="Par1014#Par1014" w:history="1">
              <w:r w:rsidRPr="00090188">
                <w:rPr>
                  <w:rStyle w:val="a3"/>
                  <w:rFonts w:ascii="Times New Roman" w:hAnsi="Times New Roman" w:cs="Times New Roman"/>
                  <w:sz w:val="24"/>
                  <w:szCs w:val="24"/>
                </w:rPr>
                <w:t>&lt;1&gt;</w:t>
              </w:r>
            </w:hyperlink>
          </w:p>
        </w:tc>
        <w:tc>
          <w:tcPr>
            <w:tcW w:w="19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Место     </w:t>
            </w:r>
            <w:r w:rsidRPr="00090188">
              <w:rPr>
                <w:rFonts w:ascii="Times New Roman" w:hAnsi="Times New Roman" w:cs="Times New Roman"/>
                <w:sz w:val="24"/>
                <w:szCs w:val="24"/>
              </w:rPr>
              <w:br/>
              <w:t xml:space="preserve">  нахождения  </w:t>
            </w:r>
            <w:r w:rsidRPr="00090188">
              <w:rPr>
                <w:rFonts w:ascii="Times New Roman" w:hAnsi="Times New Roman" w:cs="Times New Roman"/>
                <w:sz w:val="24"/>
                <w:szCs w:val="24"/>
              </w:rPr>
              <w:br/>
              <w:t xml:space="preserve">   (адрес)    </w:t>
            </w:r>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Площадь  </w:t>
            </w:r>
            <w:r w:rsidRPr="00090188">
              <w:rPr>
                <w:rFonts w:ascii="Times New Roman" w:hAnsi="Times New Roman" w:cs="Times New Roman"/>
                <w:sz w:val="24"/>
                <w:szCs w:val="24"/>
              </w:rPr>
              <w:br/>
              <w:t xml:space="preserve"> (кв. м)  </w:t>
            </w: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Земельные участки: </w:t>
            </w:r>
            <w:hyperlink r:id="rId87" w:anchor="Par1015#Par1015" w:history="1">
              <w:r w:rsidRPr="00090188">
                <w:rPr>
                  <w:rStyle w:val="a3"/>
                  <w:rFonts w:ascii="Times New Roman" w:hAnsi="Times New Roman" w:cs="Times New Roman"/>
                  <w:sz w:val="24"/>
                  <w:szCs w:val="24"/>
                </w:rPr>
                <w:t>&lt;2&gt;</w:t>
              </w:r>
            </w:hyperlink>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Жилые дома: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Квартиры: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6" w:name="Par921"/>
            <w:bookmarkEnd w:id="46"/>
            <w:r w:rsidRPr="00090188">
              <w:rPr>
                <w:rFonts w:ascii="Times New Roman" w:hAnsi="Times New Roman" w:cs="Times New Roman"/>
                <w:sz w:val="24"/>
                <w:szCs w:val="24"/>
              </w:rPr>
              <w:t xml:space="preserve">Дачи: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Гаражи: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8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3075"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Иное недвижимое        </w:t>
            </w:r>
            <w:r w:rsidRPr="00090188">
              <w:rPr>
                <w:rFonts w:ascii="Times New Roman" w:hAnsi="Times New Roman" w:cs="Times New Roman"/>
                <w:sz w:val="24"/>
                <w:szCs w:val="24"/>
              </w:rPr>
              <w:br/>
              <w:t xml:space="preserve">имущество: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9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2.2. Транспортные средства</w:t>
      </w:r>
    </w:p>
    <w:tbl>
      <w:tblPr>
        <w:tblW w:w="9594" w:type="dxa"/>
        <w:tblInd w:w="75" w:type="dxa"/>
        <w:tblLayout w:type="fixed"/>
        <w:tblCellMar>
          <w:left w:w="75" w:type="dxa"/>
          <w:right w:w="75" w:type="dxa"/>
        </w:tblCellMar>
        <w:tblLook w:val="04A0" w:firstRow="1" w:lastRow="0" w:firstColumn="1" w:lastColumn="0" w:noHBand="0" w:noVBand="1"/>
      </w:tblPr>
      <w:tblGrid>
        <w:gridCol w:w="738"/>
        <w:gridCol w:w="4059"/>
        <w:gridCol w:w="2337"/>
        <w:gridCol w:w="2460"/>
      </w:tblGrid>
      <w:tr w:rsidR="003B1EAC" w:rsidRPr="00090188" w:rsidTr="00123FB1">
        <w:trPr>
          <w:trHeight w:val="4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405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марка транспортного   </w:t>
            </w:r>
            <w:r w:rsidRPr="00090188">
              <w:rPr>
                <w:rFonts w:ascii="Times New Roman" w:hAnsi="Times New Roman" w:cs="Times New Roman"/>
                <w:sz w:val="24"/>
                <w:szCs w:val="24"/>
              </w:rPr>
              <w:br/>
              <w:t xml:space="preserve">           средства            </w:t>
            </w:r>
          </w:p>
        </w:tc>
        <w:tc>
          <w:tcPr>
            <w:tcW w:w="2337"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w:t>
            </w:r>
            <w:r w:rsidRPr="00090188">
              <w:rPr>
                <w:rFonts w:ascii="Times New Roman" w:hAnsi="Times New Roman" w:cs="Times New Roman"/>
                <w:sz w:val="24"/>
                <w:szCs w:val="24"/>
              </w:rPr>
              <w:br/>
              <w:t xml:space="preserve">собственности </w:t>
            </w:r>
            <w:hyperlink r:id="rId88" w:anchor="Par1056#Par1056" w:history="1">
              <w:r w:rsidRPr="00090188">
                <w:rPr>
                  <w:rStyle w:val="a3"/>
                  <w:rFonts w:ascii="Times New Roman" w:hAnsi="Times New Roman" w:cs="Times New Roman"/>
                  <w:sz w:val="24"/>
                  <w:szCs w:val="24"/>
                </w:rPr>
                <w:t>&lt;1&gt;</w:t>
              </w:r>
            </w:hyperlink>
          </w:p>
        </w:tc>
        <w:tc>
          <w:tcPr>
            <w:tcW w:w="24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Место регистрации </w:t>
            </w: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405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Автомобили легковые: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405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Автомобили грузовые: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405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Автоприцепы: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405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roofErr w:type="spellStart"/>
            <w:r w:rsidRPr="00090188">
              <w:rPr>
                <w:rFonts w:ascii="Times New Roman" w:hAnsi="Times New Roman" w:cs="Times New Roman"/>
                <w:sz w:val="24"/>
                <w:szCs w:val="24"/>
              </w:rPr>
              <w:t>Мототранспортные</w:t>
            </w:r>
            <w:proofErr w:type="spellEnd"/>
            <w:r w:rsidRPr="00090188">
              <w:rPr>
                <w:rFonts w:ascii="Times New Roman" w:hAnsi="Times New Roman" w:cs="Times New Roman"/>
                <w:sz w:val="24"/>
                <w:szCs w:val="24"/>
              </w:rPr>
              <w:t xml:space="preserve"> средства: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r>
            <w:r w:rsidRPr="00090188">
              <w:rPr>
                <w:rFonts w:ascii="Times New Roman" w:hAnsi="Times New Roman" w:cs="Times New Roman"/>
                <w:sz w:val="24"/>
                <w:szCs w:val="24"/>
              </w:rPr>
              <w:lastRenderedPageBreak/>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405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Сельскохозяйственная техника: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6.  </w:t>
            </w:r>
          </w:p>
        </w:tc>
        <w:tc>
          <w:tcPr>
            <w:tcW w:w="405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Водный транспорт: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4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7.  </w:t>
            </w:r>
          </w:p>
        </w:tc>
        <w:tc>
          <w:tcPr>
            <w:tcW w:w="405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Воздушный транспорт:           </w:t>
            </w:r>
            <w:r w:rsidRPr="00090188">
              <w:rPr>
                <w:rFonts w:ascii="Times New Roman" w:hAnsi="Times New Roman" w:cs="Times New Roman"/>
                <w:sz w:val="24"/>
                <w:szCs w:val="24"/>
              </w:rPr>
              <w:br/>
              <w:t xml:space="preserve">1)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rPr>
          <w:trHeight w:val="600"/>
        </w:trPr>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8.  </w:t>
            </w:r>
          </w:p>
        </w:tc>
        <w:tc>
          <w:tcPr>
            <w:tcW w:w="4059"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Иные транспортные средства:    </w:t>
            </w:r>
            <w:r w:rsidRPr="00090188">
              <w:rPr>
                <w:rFonts w:ascii="Times New Roman" w:hAnsi="Times New Roman" w:cs="Times New Roman"/>
                <w:sz w:val="24"/>
                <w:szCs w:val="24"/>
              </w:rPr>
              <w:br/>
              <w:t xml:space="preserve">1)                             </w:t>
            </w:r>
            <w:r w:rsidRPr="00090188">
              <w:rPr>
                <w:rFonts w:ascii="Times New Roman" w:hAnsi="Times New Roman" w:cs="Times New Roman"/>
                <w:sz w:val="24"/>
                <w:szCs w:val="24"/>
              </w:rPr>
              <w:br/>
              <w:t xml:space="preserve">2)                             </w:t>
            </w:r>
          </w:p>
        </w:tc>
        <w:tc>
          <w:tcPr>
            <w:tcW w:w="2337"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4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7" w:name="Par976"/>
      <w:bookmarkEnd w:id="47"/>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3. СВЕДЕНИЯ О ДЕНЕЖНЫХ СРЕДСТВАХ, НАХОДЯЩИХСЯ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НА СЧЕТАХ В БАНКАХ И ИНЫХ КРЕДИТНЫХ ОРГАНИЗАЦИЯХ</w:t>
      </w:r>
    </w:p>
    <w:tbl>
      <w:tblPr>
        <w:tblW w:w="0" w:type="auto"/>
        <w:tblInd w:w="75" w:type="dxa"/>
        <w:tblLayout w:type="fixed"/>
        <w:tblCellMar>
          <w:left w:w="75" w:type="dxa"/>
          <w:right w:w="75" w:type="dxa"/>
        </w:tblCellMar>
        <w:tblLook w:val="04A0" w:firstRow="1" w:lastRow="0" w:firstColumn="1" w:lastColumn="0" w:noHBand="0" w:noVBand="1"/>
      </w:tblPr>
      <w:tblGrid>
        <w:gridCol w:w="624"/>
        <w:gridCol w:w="2704"/>
        <w:gridCol w:w="1560"/>
        <w:gridCol w:w="1248"/>
        <w:gridCol w:w="1144"/>
        <w:gridCol w:w="1560"/>
      </w:tblGrid>
      <w:tr w:rsidR="003B1EAC" w:rsidRPr="00090188" w:rsidTr="003B1EAC">
        <w:trPr>
          <w:trHeight w:val="540"/>
        </w:trPr>
        <w:tc>
          <w:tcPr>
            <w:tcW w:w="62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N   </w:t>
            </w:r>
            <w:r w:rsidRPr="00090188">
              <w:rPr>
                <w:rFonts w:ascii="Times New Roman" w:hAnsi="Times New Roman" w:cs="Times New Roman"/>
                <w:sz w:val="24"/>
                <w:szCs w:val="24"/>
              </w:rPr>
              <w:br/>
              <w:t xml:space="preserve">п/п </w:t>
            </w:r>
          </w:p>
        </w:tc>
        <w:tc>
          <w:tcPr>
            <w:tcW w:w="270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Наименование и адрес  </w:t>
            </w:r>
            <w:r w:rsidRPr="00090188">
              <w:rPr>
                <w:rFonts w:ascii="Times New Roman" w:hAnsi="Times New Roman" w:cs="Times New Roman"/>
                <w:sz w:val="24"/>
                <w:szCs w:val="24"/>
              </w:rPr>
              <w:br/>
              <w:t>банка или иной кредитной</w:t>
            </w:r>
            <w:r w:rsidRPr="00090188">
              <w:rPr>
                <w:rFonts w:ascii="Times New Roman" w:hAnsi="Times New Roman" w:cs="Times New Roman"/>
                <w:sz w:val="24"/>
                <w:szCs w:val="24"/>
              </w:rPr>
              <w:br/>
              <w:t xml:space="preserve">      организации       </w:t>
            </w:r>
          </w:p>
        </w:tc>
        <w:tc>
          <w:tcPr>
            <w:tcW w:w="15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Вид и валюта </w:t>
            </w:r>
            <w:r w:rsidRPr="00090188">
              <w:rPr>
                <w:rFonts w:ascii="Times New Roman" w:hAnsi="Times New Roman" w:cs="Times New Roman"/>
                <w:sz w:val="24"/>
                <w:szCs w:val="24"/>
              </w:rPr>
              <w:br/>
              <w:t xml:space="preserve">  счета </w:t>
            </w:r>
            <w:hyperlink r:id="rId89" w:anchor="Par1078#Par1078" w:history="1">
              <w:r w:rsidRPr="00090188">
                <w:rPr>
                  <w:rStyle w:val="a3"/>
                  <w:rFonts w:ascii="Times New Roman" w:hAnsi="Times New Roman" w:cs="Times New Roman"/>
                  <w:sz w:val="24"/>
                  <w:szCs w:val="24"/>
                </w:rPr>
                <w:t>&lt;1&gt;</w:t>
              </w:r>
            </w:hyperlink>
          </w:p>
        </w:tc>
        <w:tc>
          <w:tcPr>
            <w:tcW w:w="124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Дата   </w:t>
            </w:r>
            <w:r w:rsidRPr="00090188">
              <w:rPr>
                <w:rFonts w:ascii="Times New Roman" w:hAnsi="Times New Roman" w:cs="Times New Roman"/>
                <w:sz w:val="24"/>
                <w:szCs w:val="24"/>
              </w:rPr>
              <w:br/>
              <w:t xml:space="preserve"> открытия </w:t>
            </w:r>
            <w:r w:rsidRPr="00090188">
              <w:rPr>
                <w:rFonts w:ascii="Times New Roman" w:hAnsi="Times New Roman" w:cs="Times New Roman"/>
                <w:sz w:val="24"/>
                <w:szCs w:val="24"/>
              </w:rPr>
              <w:br/>
              <w:t xml:space="preserve">  счета   </w:t>
            </w:r>
          </w:p>
        </w:tc>
        <w:tc>
          <w:tcPr>
            <w:tcW w:w="114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Номер  </w:t>
            </w:r>
            <w:r w:rsidRPr="00090188">
              <w:rPr>
                <w:rFonts w:ascii="Times New Roman" w:hAnsi="Times New Roman" w:cs="Times New Roman"/>
                <w:sz w:val="24"/>
                <w:szCs w:val="24"/>
              </w:rPr>
              <w:br/>
              <w:t xml:space="preserve">  счета  </w:t>
            </w:r>
          </w:p>
        </w:tc>
        <w:tc>
          <w:tcPr>
            <w:tcW w:w="15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Остаток на  </w:t>
            </w:r>
            <w:r w:rsidRPr="00090188">
              <w:rPr>
                <w:rFonts w:ascii="Times New Roman" w:hAnsi="Times New Roman" w:cs="Times New Roman"/>
                <w:sz w:val="24"/>
                <w:szCs w:val="24"/>
              </w:rPr>
              <w:br/>
              <w:t xml:space="preserve">    счете    </w:t>
            </w:r>
            <w:r w:rsidRPr="00090188">
              <w:rPr>
                <w:rFonts w:ascii="Times New Roman" w:hAnsi="Times New Roman" w:cs="Times New Roman"/>
                <w:sz w:val="24"/>
                <w:szCs w:val="24"/>
              </w:rPr>
              <w:br/>
              <w:t xml:space="preserve">  (руб.) </w:t>
            </w:r>
            <w:hyperlink r:id="rId90" w:anchor="Par1079#Par1079" w:history="1">
              <w:r w:rsidRPr="00090188">
                <w:rPr>
                  <w:rStyle w:val="a3"/>
                  <w:rFonts w:ascii="Times New Roman" w:hAnsi="Times New Roman" w:cs="Times New Roman"/>
                  <w:sz w:val="24"/>
                  <w:szCs w:val="24"/>
                </w:rPr>
                <w:t>&lt;2&gt;</w:t>
              </w:r>
            </w:hyperlink>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270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14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270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14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270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14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4.  </w:t>
            </w:r>
          </w:p>
        </w:tc>
        <w:tc>
          <w:tcPr>
            <w:tcW w:w="270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14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  </w:t>
            </w:r>
          </w:p>
        </w:tc>
        <w:tc>
          <w:tcPr>
            <w:tcW w:w="270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24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14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4. СВЕДЕНИЯ О ЦЕННЫХ БУМАГАХ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4.1. Акции и иное участие в коммерческих организациях</w:t>
      </w:r>
    </w:p>
    <w:tbl>
      <w:tblPr>
        <w:tblW w:w="0" w:type="auto"/>
        <w:tblInd w:w="75" w:type="dxa"/>
        <w:tblLayout w:type="fixed"/>
        <w:tblCellMar>
          <w:left w:w="75" w:type="dxa"/>
          <w:right w:w="75" w:type="dxa"/>
        </w:tblCellMar>
        <w:tblLook w:val="04A0" w:firstRow="1" w:lastRow="0" w:firstColumn="1" w:lastColumn="0" w:noHBand="0" w:noVBand="1"/>
      </w:tblPr>
      <w:tblGrid>
        <w:gridCol w:w="624"/>
        <w:gridCol w:w="2600"/>
        <w:gridCol w:w="1872"/>
        <w:gridCol w:w="1456"/>
        <w:gridCol w:w="1040"/>
        <w:gridCol w:w="1352"/>
      </w:tblGrid>
      <w:tr w:rsidR="003B1EAC" w:rsidRPr="00090188" w:rsidTr="003B1EAC">
        <w:trPr>
          <w:trHeight w:val="540"/>
        </w:trPr>
        <w:tc>
          <w:tcPr>
            <w:tcW w:w="62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260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Наименование и     </w:t>
            </w:r>
            <w:r w:rsidRPr="00090188">
              <w:rPr>
                <w:rFonts w:ascii="Times New Roman" w:hAnsi="Times New Roman" w:cs="Times New Roman"/>
                <w:sz w:val="24"/>
                <w:szCs w:val="24"/>
              </w:rPr>
              <w:br/>
              <w:t>организационно-правовая</w:t>
            </w:r>
            <w:r w:rsidRPr="00090188">
              <w:rPr>
                <w:rFonts w:ascii="Times New Roman" w:hAnsi="Times New Roman" w:cs="Times New Roman"/>
                <w:sz w:val="24"/>
                <w:szCs w:val="24"/>
              </w:rPr>
              <w:br/>
              <w:t xml:space="preserve"> форма организации </w:t>
            </w:r>
            <w:hyperlink r:id="rId91" w:history="1">
              <w:r w:rsidRPr="00090188">
                <w:rPr>
                  <w:rStyle w:val="a3"/>
                  <w:rFonts w:ascii="Times New Roman" w:hAnsi="Times New Roman" w:cs="Times New Roman"/>
                  <w:sz w:val="24"/>
                  <w:szCs w:val="24"/>
                </w:rPr>
                <w:t>&lt;1&gt;</w:t>
              </w:r>
            </w:hyperlink>
          </w:p>
        </w:tc>
        <w:tc>
          <w:tcPr>
            <w:tcW w:w="187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Место нахождения</w:t>
            </w:r>
            <w:r w:rsidRPr="00090188">
              <w:rPr>
                <w:rFonts w:ascii="Times New Roman" w:hAnsi="Times New Roman" w:cs="Times New Roman"/>
                <w:sz w:val="24"/>
                <w:szCs w:val="24"/>
              </w:rPr>
              <w:br/>
              <w:t xml:space="preserve">  организации   </w:t>
            </w:r>
            <w:r w:rsidRPr="00090188">
              <w:rPr>
                <w:rFonts w:ascii="Times New Roman" w:hAnsi="Times New Roman" w:cs="Times New Roman"/>
                <w:sz w:val="24"/>
                <w:szCs w:val="24"/>
              </w:rPr>
              <w:br/>
              <w:t xml:space="preserve">    (адрес)     </w:t>
            </w:r>
          </w:p>
        </w:tc>
        <w:tc>
          <w:tcPr>
            <w:tcW w:w="145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Уставный  </w:t>
            </w:r>
            <w:r w:rsidRPr="00090188">
              <w:rPr>
                <w:rFonts w:ascii="Times New Roman" w:hAnsi="Times New Roman" w:cs="Times New Roman"/>
                <w:sz w:val="24"/>
                <w:szCs w:val="24"/>
              </w:rPr>
              <w:br/>
              <w:t xml:space="preserve">  капитал   </w:t>
            </w:r>
            <w:r w:rsidRPr="00090188">
              <w:rPr>
                <w:rFonts w:ascii="Times New Roman" w:hAnsi="Times New Roman" w:cs="Times New Roman"/>
                <w:sz w:val="24"/>
                <w:szCs w:val="24"/>
              </w:rPr>
              <w:br/>
              <w:t xml:space="preserve"> (руб.) </w:t>
            </w:r>
            <w:hyperlink r:id="rId92" w:history="1">
              <w:r w:rsidRPr="00090188">
                <w:rPr>
                  <w:rStyle w:val="a3"/>
                  <w:rFonts w:ascii="Times New Roman" w:hAnsi="Times New Roman" w:cs="Times New Roman"/>
                  <w:sz w:val="24"/>
                  <w:szCs w:val="24"/>
                </w:rPr>
                <w:t>&lt;2&gt;</w:t>
              </w:r>
            </w:hyperlink>
          </w:p>
        </w:tc>
        <w:tc>
          <w:tcPr>
            <w:tcW w:w="104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Доля  </w:t>
            </w:r>
            <w:r w:rsidRPr="00090188">
              <w:rPr>
                <w:rFonts w:ascii="Times New Roman" w:hAnsi="Times New Roman" w:cs="Times New Roman"/>
                <w:sz w:val="24"/>
                <w:szCs w:val="24"/>
              </w:rPr>
              <w:br/>
              <w:t xml:space="preserve">участия </w:t>
            </w:r>
            <w:r w:rsidRPr="00090188">
              <w:rPr>
                <w:rFonts w:ascii="Times New Roman" w:hAnsi="Times New Roman" w:cs="Times New Roman"/>
                <w:sz w:val="24"/>
                <w:szCs w:val="24"/>
              </w:rPr>
              <w:br/>
            </w:r>
            <w:hyperlink r:id="rId93" w:history="1">
              <w:r w:rsidRPr="00090188">
                <w:rPr>
                  <w:rStyle w:val="a3"/>
                  <w:rFonts w:ascii="Times New Roman" w:hAnsi="Times New Roman" w:cs="Times New Roman"/>
                  <w:sz w:val="24"/>
                  <w:szCs w:val="24"/>
                </w:rPr>
                <w:t>&lt;3&gt;</w:t>
              </w:r>
            </w:hyperlink>
          </w:p>
        </w:tc>
        <w:tc>
          <w:tcPr>
            <w:tcW w:w="1352"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участия </w:t>
            </w:r>
            <w:hyperlink r:id="rId94" w:history="1">
              <w:r w:rsidRPr="00090188">
                <w:rPr>
                  <w:rStyle w:val="a3"/>
                  <w:rFonts w:ascii="Times New Roman" w:hAnsi="Times New Roman" w:cs="Times New Roman"/>
                  <w:sz w:val="24"/>
                  <w:szCs w:val="24"/>
                </w:rPr>
                <w:t>&lt;4&gt;</w:t>
              </w:r>
            </w:hyperlink>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260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7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04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8" w:name="Par1014"/>
            <w:bookmarkEnd w:id="48"/>
            <w:r w:rsidRPr="00090188">
              <w:rPr>
                <w:rFonts w:ascii="Times New Roman" w:hAnsi="Times New Roman" w:cs="Times New Roman"/>
                <w:sz w:val="24"/>
                <w:szCs w:val="24"/>
              </w:rPr>
              <w:t xml:space="preserve">2.  </w:t>
            </w:r>
          </w:p>
        </w:tc>
        <w:tc>
          <w:tcPr>
            <w:tcW w:w="260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7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04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260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87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04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352"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lastRenderedPageBreak/>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4.2. Иные ценные бумаги</w:t>
      </w:r>
    </w:p>
    <w:tbl>
      <w:tblPr>
        <w:tblW w:w="0" w:type="auto"/>
        <w:tblInd w:w="75" w:type="dxa"/>
        <w:tblLayout w:type="fixed"/>
        <w:tblCellMar>
          <w:left w:w="75" w:type="dxa"/>
          <w:right w:w="75" w:type="dxa"/>
        </w:tblCellMar>
        <w:tblLook w:val="04A0" w:firstRow="1" w:lastRow="0" w:firstColumn="1" w:lastColumn="0" w:noHBand="0" w:noVBand="1"/>
      </w:tblPr>
      <w:tblGrid>
        <w:gridCol w:w="624"/>
        <w:gridCol w:w="1768"/>
        <w:gridCol w:w="1664"/>
        <w:gridCol w:w="1768"/>
        <w:gridCol w:w="1456"/>
        <w:gridCol w:w="1560"/>
      </w:tblGrid>
      <w:tr w:rsidR="003B1EAC" w:rsidRPr="00090188" w:rsidTr="003B1EAC">
        <w:trPr>
          <w:trHeight w:val="720"/>
        </w:trPr>
        <w:tc>
          <w:tcPr>
            <w:tcW w:w="62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N   </w:t>
            </w:r>
            <w:r w:rsidRPr="00090188">
              <w:rPr>
                <w:rFonts w:ascii="Times New Roman" w:hAnsi="Times New Roman" w:cs="Times New Roman"/>
                <w:sz w:val="24"/>
                <w:szCs w:val="24"/>
              </w:rPr>
              <w:br/>
              <w:t xml:space="preserve">п/п </w:t>
            </w:r>
          </w:p>
        </w:tc>
        <w:tc>
          <w:tcPr>
            <w:tcW w:w="17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ценной   </w:t>
            </w:r>
            <w:r w:rsidRPr="00090188">
              <w:rPr>
                <w:rFonts w:ascii="Times New Roman" w:hAnsi="Times New Roman" w:cs="Times New Roman"/>
                <w:sz w:val="24"/>
                <w:szCs w:val="24"/>
              </w:rPr>
              <w:br/>
              <w:t xml:space="preserve">  бумаги </w:t>
            </w:r>
            <w:hyperlink r:id="rId95" w:history="1">
              <w:r w:rsidRPr="00090188">
                <w:rPr>
                  <w:rStyle w:val="a3"/>
                  <w:rFonts w:ascii="Times New Roman" w:hAnsi="Times New Roman" w:cs="Times New Roman"/>
                  <w:sz w:val="24"/>
                  <w:szCs w:val="24"/>
                </w:rPr>
                <w:t>&lt;1&gt;</w:t>
              </w:r>
            </w:hyperlink>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Лицо,     </w:t>
            </w:r>
            <w:r w:rsidRPr="00090188">
              <w:rPr>
                <w:rFonts w:ascii="Times New Roman" w:hAnsi="Times New Roman" w:cs="Times New Roman"/>
                <w:sz w:val="24"/>
                <w:szCs w:val="24"/>
              </w:rPr>
              <w:br/>
              <w:t xml:space="preserve"> выпустившее  </w:t>
            </w:r>
            <w:r w:rsidRPr="00090188">
              <w:rPr>
                <w:rFonts w:ascii="Times New Roman" w:hAnsi="Times New Roman" w:cs="Times New Roman"/>
                <w:sz w:val="24"/>
                <w:szCs w:val="24"/>
              </w:rPr>
              <w:br/>
              <w:t xml:space="preserve">ценную бумагу </w:t>
            </w:r>
          </w:p>
        </w:tc>
        <w:tc>
          <w:tcPr>
            <w:tcW w:w="17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Номинальная  </w:t>
            </w:r>
            <w:r w:rsidRPr="00090188">
              <w:rPr>
                <w:rFonts w:ascii="Times New Roman" w:hAnsi="Times New Roman" w:cs="Times New Roman"/>
                <w:sz w:val="24"/>
                <w:szCs w:val="24"/>
              </w:rPr>
              <w:br/>
              <w:t xml:space="preserve">   величина    </w:t>
            </w:r>
            <w:r w:rsidRPr="00090188">
              <w:rPr>
                <w:rFonts w:ascii="Times New Roman" w:hAnsi="Times New Roman" w:cs="Times New Roman"/>
                <w:sz w:val="24"/>
                <w:szCs w:val="24"/>
              </w:rPr>
              <w:br/>
              <w:t xml:space="preserve"> обязательства </w:t>
            </w:r>
            <w:r w:rsidRPr="00090188">
              <w:rPr>
                <w:rFonts w:ascii="Times New Roman" w:hAnsi="Times New Roman" w:cs="Times New Roman"/>
                <w:sz w:val="24"/>
                <w:szCs w:val="24"/>
              </w:rPr>
              <w:br/>
              <w:t xml:space="preserve">    (руб.)     </w:t>
            </w:r>
          </w:p>
        </w:tc>
        <w:tc>
          <w:tcPr>
            <w:tcW w:w="145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Общее    </w:t>
            </w:r>
            <w:r w:rsidRPr="00090188">
              <w:rPr>
                <w:rFonts w:ascii="Times New Roman" w:hAnsi="Times New Roman" w:cs="Times New Roman"/>
                <w:sz w:val="24"/>
                <w:szCs w:val="24"/>
              </w:rPr>
              <w:br/>
              <w:t xml:space="preserve"> количество </w:t>
            </w:r>
          </w:p>
        </w:tc>
        <w:tc>
          <w:tcPr>
            <w:tcW w:w="1560"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Общая    </w:t>
            </w:r>
            <w:r w:rsidRPr="00090188">
              <w:rPr>
                <w:rFonts w:ascii="Times New Roman" w:hAnsi="Times New Roman" w:cs="Times New Roman"/>
                <w:sz w:val="24"/>
                <w:szCs w:val="24"/>
              </w:rPr>
              <w:br/>
              <w:t xml:space="preserve">  стоимость  </w:t>
            </w:r>
            <w:r w:rsidRPr="00090188">
              <w:rPr>
                <w:rFonts w:ascii="Times New Roman" w:hAnsi="Times New Roman" w:cs="Times New Roman"/>
                <w:sz w:val="24"/>
                <w:szCs w:val="24"/>
              </w:rPr>
              <w:br/>
              <w:t xml:space="preserve"> (руб.) </w:t>
            </w:r>
            <w:hyperlink r:id="rId96" w:history="1">
              <w:r w:rsidRPr="00090188">
                <w:rPr>
                  <w:rStyle w:val="a3"/>
                  <w:rFonts w:ascii="Times New Roman" w:hAnsi="Times New Roman" w:cs="Times New Roman"/>
                  <w:sz w:val="24"/>
                  <w:szCs w:val="24"/>
                </w:rPr>
                <w:t>&lt;2&gt;</w:t>
              </w:r>
            </w:hyperlink>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Раздел 5. СВЕДЕНИЯ ОБ ОБЯЗАТЕЛЬСТВАХ</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ИМУЩЕСТВЕННОГО ХАРАКТЕРА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5.1. Объекты недвижимого имущества,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находящиеся в пользовании </w:t>
      </w:r>
      <w:hyperlink r:id="rId97" w:history="1">
        <w:r w:rsidRPr="00090188">
          <w:rPr>
            <w:rStyle w:val="a3"/>
            <w:rFonts w:ascii="Times New Roman" w:hAnsi="Times New Roman" w:cs="Times New Roman"/>
            <w:sz w:val="24"/>
            <w:szCs w:val="24"/>
          </w:rPr>
          <w:t>&lt;1&gt;</w:t>
        </w:r>
      </w:hyperlink>
    </w:p>
    <w:tbl>
      <w:tblPr>
        <w:tblW w:w="9840" w:type="dxa"/>
        <w:tblInd w:w="75" w:type="dxa"/>
        <w:tblLayout w:type="fixed"/>
        <w:tblCellMar>
          <w:left w:w="75" w:type="dxa"/>
          <w:right w:w="75" w:type="dxa"/>
        </w:tblCellMar>
        <w:tblLook w:val="04A0" w:firstRow="1" w:lastRow="0" w:firstColumn="1" w:lastColumn="0" w:noHBand="0" w:noVBand="1"/>
      </w:tblPr>
      <w:tblGrid>
        <w:gridCol w:w="738"/>
        <w:gridCol w:w="1845"/>
        <w:gridCol w:w="2091"/>
        <w:gridCol w:w="2091"/>
        <w:gridCol w:w="1599"/>
        <w:gridCol w:w="1476"/>
      </w:tblGrid>
      <w:tr w:rsidR="003B1EAC" w:rsidRPr="00090188" w:rsidTr="00123FB1">
        <w:trPr>
          <w:trHeight w:val="600"/>
        </w:trPr>
        <w:tc>
          <w:tcPr>
            <w:tcW w:w="73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49" w:name="_GoBack"/>
            <w:bookmarkEnd w:id="49"/>
            <w:r w:rsidRPr="00090188">
              <w:rPr>
                <w:rFonts w:ascii="Times New Roman" w:hAnsi="Times New Roman" w:cs="Times New Roman"/>
                <w:sz w:val="24"/>
                <w:szCs w:val="24"/>
              </w:rPr>
              <w:t xml:space="preserve"> N  </w:t>
            </w:r>
            <w:r w:rsidRPr="00090188">
              <w:rPr>
                <w:rFonts w:ascii="Times New Roman" w:hAnsi="Times New Roman" w:cs="Times New Roman"/>
                <w:sz w:val="24"/>
                <w:szCs w:val="24"/>
              </w:rPr>
              <w:br/>
              <w:t xml:space="preserve">п/п </w:t>
            </w:r>
          </w:p>
        </w:tc>
        <w:tc>
          <w:tcPr>
            <w:tcW w:w="1845"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Вид имущества</w:t>
            </w:r>
            <w:r w:rsidRPr="00090188">
              <w:rPr>
                <w:rFonts w:ascii="Times New Roman" w:hAnsi="Times New Roman" w:cs="Times New Roman"/>
                <w:sz w:val="24"/>
                <w:szCs w:val="24"/>
              </w:rPr>
              <w:br/>
            </w:r>
            <w:hyperlink r:id="rId98" w:history="1">
              <w:r w:rsidRPr="00090188">
                <w:rPr>
                  <w:rStyle w:val="a3"/>
                  <w:rFonts w:ascii="Times New Roman" w:hAnsi="Times New Roman" w:cs="Times New Roman"/>
                  <w:sz w:val="24"/>
                  <w:szCs w:val="24"/>
                </w:rPr>
                <w:t>&lt;2&gt;</w:t>
              </w:r>
            </w:hyperlink>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Вид и сроки  </w:t>
            </w:r>
            <w:r w:rsidRPr="00090188">
              <w:rPr>
                <w:rFonts w:ascii="Times New Roman" w:hAnsi="Times New Roman" w:cs="Times New Roman"/>
                <w:sz w:val="24"/>
                <w:szCs w:val="24"/>
              </w:rPr>
              <w:br/>
              <w:t xml:space="preserve">пользования </w:t>
            </w:r>
            <w:hyperlink r:id="rId99" w:history="1">
              <w:r w:rsidRPr="00090188">
                <w:rPr>
                  <w:rStyle w:val="a3"/>
                  <w:rFonts w:ascii="Times New Roman" w:hAnsi="Times New Roman" w:cs="Times New Roman"/>
                  <w:sz w:val="24"/>
                  <w:szCs w:val="24"/>
                </w:rPr>
                <w:t>&lt;3&gt;</w:t>
              </w:r>
            </w:hyperlink>
          </w:p>
        </w:tc>
        <w:tc>
          <w:tcPr>
            <w:tcW w:w="2091"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пользования </w:t>
            </w:r>
            <w:hyperlink r:id="rId100" w:history="1">
              <w:r w:rsidRPr="00090188">
                <w:rPr>
                  <w:rStyle w:val="a3"/>
                  <w:rFonts w:ascii="Times New Roman" w:hAnsi="Times New Roman" w:cs="Times New Roman"/>
                  <w:sz w:val="24"/>
                  <w:szCs w:val="24"/>
                </w:rPr>
                <w:t>&lt;4&gt;</w:t>
              </w:r>
            </w:hyperlink>
          </w:p>
        </w:tc>
        <w:tc>
          <w:tcPr>
            <w:tcW w:w="1599"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Мест    </w:t>
            </w:r>
            <w:r w:rsidRPr="00090188">
              <w:rPr>
                <w:rFonts w:ascii="Times New Roman" w:hAnsi="Times New Roman" w:cs="Times New Roman"/>
                <w:sz w:val="24"/>
                <w:szCs w:val="24"/>
              </w:rPr>
              <w:br/>
              <w:t xml:space="preserve">нахождения </w:t>
            </w:r>
            <w:r w:rsidRPr="00090188">
              <w:rPr>
                <w:rFonts w:ascii="Times New Roman" w:hAnsi="Times New Roman" w:cs="Times New Roman"/>
                <w:sz w:val="24"/>
                <w:szCs w:val="24"/>
              </w:rPr>
              <w:br/>
              <w:t xml:space="preserve">  (адрес)  </w:t>
            </w:r>
          </w:p>
        </w:tc>
        <w:tc>
          <w:tcPr>
            <w:tcW w:w="147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Площадь  </w:t>
            </w:r>
            <w:r w:rsidRPr="00090188">
              <w:rPr>
                <w:rFonts w:ascii="Times New Roman" w:hAnsi="Times New Roman" w:cs="Times New Roman"/>
                <w:sz w:val="24"/>
                <w:szCs w:val="24"/>
              </w:rPr>
              <w:br/>
              <w:t xml:space="preserve"> (кв. м)  </w:t>
            </w: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123FB1">
        <w:tc>
          <w:tcPr>
            <w:tcW w:w="738"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3.  </w:t>
            </w:r>
          </w:p>
        </w:tc>
        <w:tc>
          <w:tcPr>
            <w:tcW w:w="1845"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2091"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599"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7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по состоянию на отчетную дату.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5.2. Прочие обязательства </w:t>
      </w:r>
      <w:hyperlink r:id="rId101" w:history="1">
        <w:r w:rsidRPr="00090188">
          <w:rPr>
            <w:rStyle w:val="a3"/>
            <w:rFonts w:ascii="Times New Roman" w:hAnsi="Times New Roman" w:cs="Times New Roman"/>
            <w:sz w:val="24"/>
            <w:szCs w:val="24"/>
          </w:rPr>
          <w:t>&lt;1&gt;</w:t>
        </w:r>
      </w:hyperlink>
    </w:p>
    <w:tbl>
      <w:tblPr>
        <w:tblW w:w="0" w:type="auto"/>
        <w:tblInd w:w="75" w:type="dxa"/>
        <w:tblLayout w:type="fixed"/>
        <w:tblCellMar>
          <w:left w:w="75" w:type="dxa"/>
          <w:right w:w="75" w:type="dxa"/>
        </w:tblCellMar>
        <w:tblLook w:val="04A0" w:firstRow="1" w:lastRow="0" w:firstColumn="1" w:lastColumn="0" w:noHBand="0" w:noVBand="1"/>
      </w:tblPr>
      <w:tblGrid>
        <w:gridCol w:w="624"/>
        <w:gridCol w:w="1664"/>
        <w:gridCol w:w="1456"/>
        <w:gridCol w:w="1664"/>
        <w:gridCol w:w="1768"/>
        <w:gridCol w:w="1664"/>
      </w:tblGrid>
      <w:tr w:rsidR="003B1EAC" w:rsidRPr="00090188" w:rsidTr="003B1EAC">
        <w:trPr>
          <w:trHeight w:val="540"/>
        </w:trPr>
        <w:tc>
          <w:tcPr>
            <w:tcW w:w="62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N   </w:t>
            </w:r>
            <w:r w:rsidRPr="00090188">
              <w:rPr>
                <w:rFonts w:ascii="Times New Roman" w:hAnsi="Times New Roman" w:cs="Times New Roman"/>
                <w:sz w:val="24"/>
                <w:szCs w:val="24"/>
              </w:rPr>
              <w:br/>
              <w:t xml:space="preserve">п/п </w:t>
            </w:r>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Содержание  </w:t>
            </w:r>
            <w:r w:rsidRPr="00090188">
              <w:rPr>
                <w:rFonts w:ascii="Times New Roman" w:hAnsi="Times New Roman" w:cs="Times New Roman"/>
                <w:sz w:val="24"/>
                <w:szCs w:val="24"/>
              </w:rPr>
              <w:br/>
              <w:t xml:space="preserve">обязательства </w:t>
            </w:r>
            <w:r w:rsidRPr="00090188">
              <w:rPr>
                <w:rFonts w:ascii="Times New Roman" w:hAnsi="Times New Roman" w:cs="Times New Roman"/>
                <w:sz w:val="24"/>
                <w:szCs w:val="24"/>
              </w:rPr>
              <w:br/>
            </w:r>
            <w:hyperlink r:id="rId102" w:history="1">
              <w:r w:rsidRPr="00090188">
                <w:rPr>
                  <w:rStyle w:val="a3"/>
                  <w:rFonts w:ascii="Times New Roman" w:hAnsi="Times New Roman" w:cs="Times New Roman"/>
                  <w:sz w:val="24"/>
                  <w:szCs w:val="24"/>
                </w:rPr>
                <w:t>&lt;2&gt;</w:t>
              </w:r>
            </w:hyperlink>
          </w:p>
        </w:tc>
        <w:tc>
          <w:tcPr>
            <w:tcW w:w="1456"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Кредитор  </w:t>
            </w:r>
            <w:r w:rsidRPr="00090188">
              <w:rPr>
                <w:rFonts w:ascii="Times New Roman" w:hAnsi="Times New Roman" w:cs="Times New Roman"/>
                <w:sz w:val="24"/>
                <w:szCs w:val="24"/>
              </w:rPr>
              <w:br/>
              <w:t xml:space="preserve"> (должник)  </w:t>
            </w:r>
            <w:r w:rsidRPr="00090188">
              <w:rPr>
                <w:rFonts w:ascii="Times New Roman" w:hAnsi="Times New Roman" w:cs="Times New Roman"/>
                <w:sz w:val="24"/>
                <w:szCs w:val="24"/>
              </w:rPr>
              <w:br/>
            </w:r>
            <w:hyperlink r:id="rId103" w:history="1">
              <w:r w:rsidRPr="00090188">
                <w:rPr>
                  <w:rStyle w:val="a3"/>
                  <w:rFonts w:ascii="Times New Roman" w:hAnsi="Times New Roman" w:cs="Times New Roman"/>
                  <w:sz w:val="24"/>
                  <w:szCs w:val="24"/>
                </w:rPr>
                <w:t>&lt;3&gt;</w:t>
              </w:r>
            </w:hyperlink>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Основание   </w:t>
            </w:r>
            <w:r w:rsidRPr="00090188">
              <w:rPr>
                <w:rFonts w:ascii="Times New Roman" w:hAnsi="Times New Roman" w:cs="Times New Roman"/>
                <w:sz w:val="24"/>
                <w:szCs w:val="24"/>
              </w:rPr>
              <w:br/>
              <w:t xml:space="preserve">возникновения </w:t>
            </w:r>
            <w:r w:rsidRPr="00090188">
              <w:rPr>
                <w:rFonts w:ascii="Times New Roman" w:hAnsi="Times New Roman" w:cs="Times New Roman"/>
                <w:sz w:val="24"/>
                <w:szCs w:val="24"/>
              </w:rPr>
              <w:br/>
            </w:r>
            <w:hyperlink r:id="rId104" w:history="1">
              <w:r w:rsidRPr="00090188">
                <w:rPr>
                  <w:rStyle w:val="a3"/>
                  <w:rFonts w:ascii="Times New Roman" w:hAnsi="Times New Roman" w:cs="Times New Roman"/>
                  <w:sz w:val="24"/>
                  <w:szCs w:val="24"/>
                </w:rPr>
                <w:t>&lt;4&gt;</w:t>
              </w:r>
            </w:hyperlink>
          </w:p>
        </w:tc>
        <w:tc>
          <w:tcPr>
            <w:tcW w:w="1768"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Сумма     </w:t>
            </w:r>
            <w:r w:rsidRPr="00090188">
              <w:rPr>
                <w:rFonts w:ascii="Times New Roman" w:hAnsi="Times New Roman" w:cs="Times New Roman"/>
                <w:sz w:val="24"/>
                <w:szCs w:val="24"/>
              </w:rPr>
              <w:br/>
              <w:t xml:space="preserve"> обязательства </w:t>
            </w:r>
            <w:r w:rsidRPr="00090188">
              <w:rPr>
                <w:rFonts w:ascii="Times New Roman" w:hAnsi="Times New Roman" w:cs="Times New Roman"/>
                <w:sz w:val="24"/>
                <w:szCs w:val="24"/>
              </w:rPr>
              <w:br/>
              <w:t xml:space="preserve">   (руб.) </w:t>
            </w:r>
            <w:hyperlink r:id="rId105" w:history="1">
              <w:r w:rsidRPr="00090188">
                <w:rPr>
                  <w:rStyle w:val="a3"/>
                  <w:rFonts w:ascii="Times New Roman" w:hAnsi="Times New Roman" w:cs="Times New Roman"/>
                  <w:sz w:val="24"/>
                  <w:szCs w:val="24"/>
                </w:rPr>
                <w:t>&lt;5&gt;</w:t>
              </w:r>
            </w:hyperlink>
          </w:p>
        </w:tc>
        <w:tc>
          <w:tcPr>
            <w:tcW w:w="1664" w:type="dxa"/>
            <w:tcBorders>
              <w:top w:val="single" w:sz="4" w:space="0" w:color="auto"/>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Условия    </w:t>
            </w:r>
            <w:r w:rsidRPr="00090188">
              <w:rPr>
                <w:rFonts w:ascii="Times New Roman" w:hAnsi="Times New Roman" w:cs="Times New Roman"/>
                <w:sz w:val="24"/>
                <w:szCs w:val="24"/>
              </w:rPr>
              <w:br/>
              <w:t xml:space="preserve">обязательства </w:t>
            </w:r>
            <w:r w:rsidRPr="00090188">
              <w:rPr>
                <w:rFonts w:ascii="Times New Roman" w:hAnsi="Times New Roman" w:cs="Times New Roman"/>
                <w:sz w:val="24"/>
                <w:szCs w:val="24"/>
              </w:rPr>
              <w:br/>
            </w:r>
            <w:hyperlink r:id="rId106" w:history="1">
              <w:r w:rsidRPr="00090188">
                <w:rPr>
                  <w:rStyle w:val="a3"/>
                  <w:rFonts w:ascii="Times New Roman" w:hAnsi="Times New Roman" w:cs="Times New Roman"/>
                  <w:sz w:val="24"/>
                  <w:szCs w:val="24"/>
                </w:rPr>
                <w:t>&lt;6&gt;</w:t>
              </w:r>
            </w:hyperlink>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1.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2.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r w:rsidR="003B1EAC" w:rsidRPr="00090188" w:rsidTr="003B1EAC">
        <w:tc>
          <w:tcPr>
            <w:tcW w:w="624" w:type="dxa"/>
            <w:tcBorders>
              <w:top w:val="nil"/>
              <w:left w:val="single" w:sz="4" w:space="0" w:color="auto"/>
              <w:bottom w:val="single" w:sz="4" w:space="0" w:color="auto"/>
              <w:right w:val="single" w:sz="4" w:space="0" w:color="auto"/>
            </w:tcBorders>
            <w:hideMark/>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bookmarkStart w:id="50" w:name="Par1079"/>
            <w:bookmarkEnd w:id="50"/>
            <w:r w:rsidRPr="00090188">
              <w:rPr>
                <w:rFonts w:ascii="Times New Roman" w:hAnsi="Times New Roman" w:cs="Times New Roman"/>
                <w:sz w:val="24"/>
                <w:szCs w:val="24"/>
              </w:rPr>
              <w:t xml:space="preserve">3.  </w:t>
            </w: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456"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768"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c>
          <w:tcPr>
            <w:tcW w:w="1664" w:type="dxa"/>
            <w:tcBorders>
              <w:top w:val="nil"/>
              <w:left w:val="single" w:sz="4" w:space="0" w:color="auto"/>
              <w:bottom w:val="single" w:sz="4" w:space="0" w:color="auto"/>
              <w:right w:val="single" w:sz="4" w:space="0" w:color="auto"/>
            </w:tcBorders>
          </w:tcPr>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tc>
      </w:tr>
    </w:tbl>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Достоверность и полноту настоящих сведений подтверждаю.</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"___" ___________ 20__ г. 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(подпись руководителя муниципального учреждения)</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___________________________________________________________________________</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r w:rsidRPr="00090188">
        <w:rPr>
          <w:rFonts w:ascii="Times New Roman" w:hAnsi="Times New Roman" w:cs="Times New Roman"/>
          <w:sz w:val="24"/>
          <w:szCs w:val="24"/>
        </w:rPr>
        <w:t xml:space="preserve">                (Ф.И.О. и подпись лица, принявшего справку)</w:t>
      </w:r>
    </w:p>
    <w:p w:rsidR="003B1EAC" w:rsidRPr="00090188" w:rsidRDefault="003B1EAC" w:rsidP="006D1540">
      <w:pPr>
        <w:autoSpaceDE w:val="0"/>
        <w:autoSpaceDN w:val="0"/>
        <w:adjustRightInd w:val="0"/>
        <w:spacing w:after="0" w:line="240" w:lineRule="auto"/>
        <w:jc w:val="both"/>
        <w:rPr>
          <w:rFonts w:ascii="Times New Roman" w:hAnsi="Times New Roman" w:cs="Times New Roman"/>
          <w:sz w:val="24"/>
          <w:szCs w:val="24"/>
        </w:rPr>
      </w:pP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&lt;2&gt; Указывается существо обязательства (заем, кредит и другие).</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r w:rsidRPr="00090188">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B1EAC" w:rsidRPr="00090188" w:rsidRDefault="003B1EAC" w:rsidP="00F45C52">
      <w:pPr>
        <w:autoSpaceDE w:val="0"/>
        <w:autoSpaceDN w:val="0"/>
        <w:adjustRightInd w:val="0"/>
        <w:spacing w:after="0" w:line="240" w:lineRule="auto"/>
        <w:ind w:firstLine="709"/>
        <w:jc w:val="both"/>
        <w:rPr>
          <w:rFonts w:ascii="Times New Roman" w:hAnsi="Times New Roman" w:cs="Times New Roman"/>
          <w:sz w:val="24"/>
          <w:szCs w:val="24"/>
        </w:rPr>
      </w:pPr>
    </w:p>
    <w:p w:rsidR="00CD4FFF" w:rsidRPr="00090188" w:rsidRDefault="00CD4FFF" w:rsidP="00F45C52">
      <w:pPr>
        <w:spacing w:after="0" w:line="240" w:lineRule="auto"/>
        <w:ind w:firstLine="709"/>
        <w:jc w:val="both"/>
        <w:rPr>
          <w:rFonts w:ascii="Times New Roman" w:hAnsi="Times New Roman" w:cs="Times New Roman"/>
          <w:sz w:val="24"/>
          <w:szCs w:val="24"/>
        </w:rPr>
      </w:pPr>
    </w:p>
    <w:sectPr w:rsidR="00CD4FFF" w:rsidRPr="00090188" w:rsidSect="00715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45"/>
        </w:tabs>
        <w:ind w:left="645" w:hanging="360"/>
      </w:pPr>
      <w:rPr>
        <w:rFonts w:ascii="Symbol" w:hAnsi="Symbol" w:cs="StarSymbol"/>
        <w:sz w:val="18"/>
        <w:szCs w:val="18"/>
      </w:rPr>
    </w:lvl>
    <w:lvl w:ilvl="2">
      <w:start w:val="1"/>
      <w:numFmt w:val="bullet"/>
      <w:lvlText w:val=""/>
      <w:lvlJc w:val="left"/>
      <w:pPr>
        <w:tabs>
          <w:tab w:val="num" w:pos="930"/>
        </w:tabs>
        <w:ind w:left="930" w:hanging="360"/>
      </w:pPr>
      <w:rPr>
        <w:rFonts w:ascii="Symbol" w:hAnsi="Symbol" w:cs="StarSymbol"/>
        <w:sz w:val="18"/>
        <w:szCs w:val="18"/>
      </w:rPr>
    </w:lvl>
    <w:lvl w:ilvl="3">
      <w:start w:val="1"/>
      <w:numFmt w:val="bullet"/>
      <w:lvlText w:val=""/>
      <w:lvlJc w:val="left"/>
      <w:pPr>
        <w:tabs>
          <w:tab w:val="num" w:pos="1215"/>
        </w:tabs>
        <w:ind w:left="1215" w:hanging="360"/>
      </w:pPr>
      <w:rPr>
        <w:rFonts w:ascii="Symbol" w:hAnsi="Symbol" w:cs="StarSymbol"/>
        <w:sz w:val="18"/>
        <w:szCs w:val="18"/>
      </w:rPr>
    </w:lvl>
    <w:lvl w:ilvl="4">
      <w:start w:val="1"/>
      <w:numFmt w:val="bullet"/>
      <w:lvlText w:val=""/>
      <w:lvlJc w:val="left"/>
      <w:pPr>
        <w:tabs>
          <w:tab w:val="num" w:pos="1500"/>
        </w:tabs>
        <w:ind w:left="1500" w:hanging="360"/>
      </w:pPr>
      <w:rPr>
        <w:rFonts w:ascii="Symbol" w:hAnsi="Symbol" w:cs="StarSymbol"/>
        <w:sz w:val="18"/>
        <w:szCs w:val="18"/>
      </w:rPr>
    </w:lvl>
    <w:lvl w:ilvl="5">
      <w:start w:val="1"/>
      <w:numFmt w:val="bullet"/>
      <w:lvlText w:val=""/>
      <w:lvlJc w:val="left"/>
      <w:pPr>
        <w:tabs>
          <w:tab w:val="num" w:pos="1785"/>
        </w:tabs>
        <w:ind w:left="1785" w:hanging="360"/>
      </w:pPr>
      <w:rPr>
        <w:rFonts w:ascii="Symbol" w:hAnsi="Symbol" w:cs="StarSymbol"/>
        <w:sz w:val="18"/>
        <w:szCs w:val="18"/>
      </w:rPr>
    </w:lvl>
    <w:lvl w:ilvl="6">
      <w:start w:val="1"/>
      <w:numFmt w:val="bullet"/>
      <w:lvlText w:val=""/>
      <w:lvlJc w:val="left"/>
      <w:pPr>
        <w:tabs>
          <w:tab w:val="num" w:pos="2070"/>
        </w:tabs>
        <w:ind w:left="2070" w:hanging="360"/>
      </w:pPr>
      <w:rPr>
        <w:rFonts w:ascii="Symbol" w:hAnsi="Symbol" w:cs="StarSymbol"/>
        <w:sz w:val="18"/>
        <w:szCs w:val="18"/>
      </w:rPr>
    </w:lvl>
    <w:lvl w:ilvl="7">
      <w:start w:val="1"/>
      <w:numFmt w:val="bullet"/>
      <w:lvlText w:val=""/>
      <w:lvlJc w:val="left"/>
      <w:pPr>
        <w:tabs>
          <w:tab w:val="num" w:pos="2355"/>
        </w:tabs>
        <w:ind w:left="2355" w:hanging="360"/>
      </w:pPr>
      <w:rPr>
        <w:rFonts w:ascii="Symbol" w:hAnsi="Symbol" w:cs="StarSymbol"/>
        <w:sz w:val="18"/>
        <w:szCs w:val="18"/>
      </w:rPr>
    </w:lvl>
    <w:lvl w:ilvl="8">
      <w:start w:val="1"/>
      <w:numFmt w:val="bullet"/>
      <w:lvlText w:val=""/>
      <w:lvlJc w:val="left"/>
      <w:pPr>
        <w:tabs>
          <w:tab w:val="num" w:pos="2640"/>
        </w:tabs>
        <w:ind w:left="2640" w:hanging="360"/>
      </w:pPr>
      <w:rPr>
        <w:rFonts w:ascii="Symbol" w:hAnsi="Symbol" w:cs="StarSymbol"/>
        <w:sz w:val="18"/>
        <w:szCs w:val="18"/>
      </w:rPr>
    </w:lvl>
  </w:abstractNum>
  <w:abstractNum w:abstractNumId="1" w15:restartNumberingAfterBreak="0">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lvl>
    <w:lvl w:ilvl="2" w:tplc="668229E6">
      <w:start w:val="1"/>
      <w:numFmt w:val="bullet"/>
      <w:pStyle w:val="Pro-List-1"/>
      <w:lvlText w:val=""/>
      <w:lvlJc w:val="left"/>
      <w:pPr>
        <w:tabs>
          <w:tab w:val="num" w:pos="-54"/>
        </w:tabs>
        <w:ind w:left="-54"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2"/>
  </w:compat>
  <w:rsids>
    <w:rsidRoot w:val="00B8568B"/>
    <w:rsid w:val="00090188"/>
    <w:rsid w:val="00123FB1"/>
    <w:rsid w:val="003B1EAC"/>
    <w:rsid w:val="006D1540"/>
    <w:rsid w:val="00715241"/>
    <w:rsid w:val="00B8568B"/>
    <w:rsid w:val="00CD4FFF"/>
    <w:rsid w:val="00E60129"/>
    <w:rsid w:val="00F4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19B3"/>
  <w15:docId w15:val="{DC9D2CA6-4F30-463B-A910-E7DB95D7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41"/>
  </w:style>
  <w:style w:type="paragraph" w:styleId="1">
    <w:name w:val="heading 1"/>
    <w:basedOn w:val="a"/>
    <w:next w:val="a"/>
    <w:link w:val="10"/>
    <w:qFormat/>
    <w:rsid w:val="003B1EAC"/>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3B1EAC"/>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3B1EAC"/>
    <w:pPr>
      <w:keepNext/>
      <w:pBdr>
        <w:bottom w:val="single" w:sz="4" w:space="1" w:color="auto"/>
      </w:pBdr>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semiHidden/>
    <w:unhideWhenUsed/>
    <w:qFormat/>
    <w:rsid w:val="003B1EAC"/>
    <w:pPr>
      <w:keepNext/>
      <w:spacing w:after="0" w:line="240" w:lineRule="auto"/>
      <w:ind w:left="851"/>
      <w:outlineLvl w:val="3"/>
    </w:pPr>
    <w:rPr>
      <w:rFonts w:ascii="Times New Roman" w:eastAsia="Times New Roman" w:hAnsi="Times New Roman" w:cs="Times New Roman"/>
      <w:sz w:val="26"/>
      <w:szCs w:val="20"/>
    </w:rPr>
  </w:style>
  <w:style w:type="paragraph" w:styleId="5">
    <w:name w:val="heading 5"/>
    <w:basedOn w:val="a"/>
    <w:next w:val="a"/>
    <w:link w:val="50"/>
    <w:semiHidden/>
    <w:unhideWhenUsed/>
    <w:qFormat/>
    <w:rsid w:val="003B1EAC"/>
    <w:pPr>
      <w:keepNext/>
      <w:spacing w:after="0" w:line="240" w:lineRule="auto"/>
      <w:ind w:left="851"/>
      <w:jc w:val="both"/>
      <w:outlineLvl w:val="4"/>
    </w:pPr>
    <w:rPr>
      <w:rFonts w:ascii="Times New Roman" w:eastAsia="Times New Roman" w:hAnsi="Times New Roman" w:cs="Times New Roman"/>
      <w:sz w:val="26"/>
      <w:szCs w:val="20"/>
    </w:rPr>
  </w:style>
  <w:style w:type="paragraph" w:styleId="6">
    <w:name w:val="heading 6"/>
    <w:basedOn w:val="a"/>
    <w:next w:val="a"/>
    <w:link w:val="60"/>
    <w:semiHidden/>
    <w:unhideWhenUsed/>
    <w:qFormat/>
    <w:rsid w:val="003B1EAC"/>
    <w:pPr>
      <w:keepNext/>
      <w:spacing w:after="0" w:line="240" w:lineRule="auto"/>
      <w:outlineLvl w:val="5"/>
    </w:pPr>
    <w:rPr>
      <w:rFonts w:ascii="Times New Roman" w:eastAsia="Times New Roman" w:hAnsi="Times New Roman" w:cs="Times New Roman"/>
      <w:sz w:val="26"/>
      <w:szCs w:val="20"/>
    </w:rPr>
  </w:style>
  <w:style w:type="paragraph" w:styleId="9">
    <w:name w:val="heading 9"/>
    <w:basedOn w:val="a"/>
    <w:next w:val="a"/>
    <w:link w:val="90"/>
    <w:semiHidden/>
    <w:unhideWhenUsed/>
    <w:qFormat/>
    <w:rsid w:val="003B1EAC"/>
    <w:pPr>
      <w:keepNext/>
      <w:spacing w:after="0" w:line="24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568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8568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rsid w:val="003B1EAC"/>
    <w:rPr>
      <w:rFonts w:ascii="Times New Roman" w:eastAsia="Times New Roman" w:hAnsi="Times New Roman" w:cs="Times New Roman"/>
      <w:sz w:val="28"/>
      <w:szCs w:val="20"/>
    </w:rPr>
  </w:style>
  <w:style w:type="character" w:customStyle="1" w:styleId="20">
    <w:name w:val="Заголовок 2 Знак"/>
    <w:basedOn w:val="a0"/>
    <w:link w:val="2"/>
    <w:semiHidden/>
    <w:rsid w:val="003B1EAC"/>
    <w:rPr>
      <w:rFonts w:ascii="Times New Roman" w:eastAsia="Times New Roman" w:hAnsi="Times New Roman" w:cs="Times New Roman"/>
      <w:sz w:val="28"/>
      <w:szCs w:val="20"/>
    </w:rPr>
  </w:style>
  <w:style w:type="character" w:customStyle="1" w:styleId="30">
    <w:name w:val="Заголовок 3 Знак"/>
    <w:basedOn w:val="a0"/>
    <w:link w:val="3"/>
    <w:semiHidden/>
    <w:rsid w:val="003B1EAC"/>
    <w:rPr>
      <w:rFonts w:ascii="Times New Roman" w:eastAsia="Times New Roman" w:hAnsi="Times New Roman" w:cs="Times New Roman"/>
      <w:sz w:val="24"/>
      <w:szCs w:val="20"/>
    </w:rPr>
  </w:style>
  <w:style w:type="character" w:customStyle="1" w:styleId="40">
    <w:name w:val="Заголовок 4 Знак"/>
    <w:basedOn w:val="a0"/>
    <w:link w:val="4"/>
    <w:semiHidden/>
    <w:rsid w:val="003B1EAC"/>
    <w:rPr>
      <w:rFonts w:ascii="Times New Roman" w:eastAsia="Times New Roman" w:hAnsi="Times New Roman" w:cs="Times New Roman"/>
      <w:sz w:val="26"/>
      <w:szCs w:val="20"/>
    </w:rPr>
  </w:style>
  <w:style w:type="character" w:customStyle="1" w:styleId="50">
    <w:name w:val="Заголовок 5 Знак"/>
    <w:basedOn w:val="a0"/>
    <w:link w:val="5"/>
    <w:semiHidden/>
    <w:rsid w:val="003B1EAC"/>
    <w:rPr>
      <w:rFonts w:ascii="Times New Roman" w:eastAsia="Times New Roman" w:hAnsi="Times New Roman" w:cs="Times New Roman"/>
      <w:sz w:val="26"/>
      <w:szCs w:val="20"/>
    </w:rPr>
  </w:style>
  <w:style w:type="character" w:customStyle="1" w:styleId="60">
    <w:name w:val="Заголовок 6 Знак"/>
    <w:basedOn w:val="a0"/>
    <w:link w:val="6"/>
    <w:semiHidden/>
    <w:rsid w:val="003B1EAC"/>
    <w:rPr>
      <w:rFonts w:ascii="Times New Roman" w:eastAsia="Times New Roman" w:hAnsi="Times New Roman" w:cs="Times New Roman"/>
      <w:sz w:val="26"/>
      <w:szCs w:val="20"/>
    </w:rPr>
  </w:style>
  <w:style w:type="character" w:customStyle="1" w:styleId="90">
    <w:name w:val="Заголовок 9 Знак"/>
    <w:basedOn w:val="a0"/>
    <w:link w:val="9"/>
    <w:semiHidden/>
    <w:rsid w:val="003B1EAC"/>
    <w:rPr>
      <w:rFonts w:ascii="Times New Roman" w:eastAsia="Times New Roman" w:hAnsi="Times New Roman" w:cs="Times New Roman"/>
      <w:b/>
      <w:bCs/>
      <w:sz w:val="24"/>
      <w:szCs w:val="24"/>
    </w:rPr>
  </w:style>
  <w:style w:type="character" w:styleId="a3">
    <w:name w:val="Hyperlink"/>
    <w:basedOn w:val="a0"/>
    <w:semiHidden/>
    <w:unhideWhenUsed/>
    <w:rsid w:val="003B1EAC"/>
    <w:rPr>
      <w:color w:val="0000FF"/>
      <w:u w:val="single"/>
    </w:rPr>
  </w:style>
  <w:style w:type="character" w:styleId="a4">
    <w:name w:val="FollowedHyperlink"/>
    <w:basedOn w:val="a0"/>
    <w:semiHidden/>
    <w:unhideWhenUsed/>
    <w:rsid w:val="003B1EAC"/>
    <w:rPr>
      <w:color w:val="800080"/>
      <w:u w:val="single"/>
    </w:rPr>
  </w:style>
  <w:style w:type="paragraph" w:styleId="HTML">
    <w:name w:val="HTML Preformatted"/>
    <w:basedOn w:val="a"/>
    <w:link w:val="HTML0"/>
    <w:semiHidden/>
    <w:unhideWhenUsed/>
    <w:rsid w:val="003B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B1EAC"/>
    <w:rPr>
      <w:rFonts w:ascii="Courier New" w:eastAsia="Times New Roman" w:hAnsi="Courier New" w:cs="Courier New"/>
      <w:sz w:val="20"/>
      <w:szCs w:val="20"/>
    </w:rPr>
  </w:style>
  <w:style w:type="paragraph" w:styleId="a5">
    <w:name w:val="Normal (Web)"/>
    <w:basedOn w:val="a"/>
    <w:semiHidden/>
    <w:unhideWhenUsed/>
    <w:rsid w:val="003B1EA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3B1EA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3B1EAC"/>
    <w:rPr>
      <w:rFonts w:ascii="Times New Roman" w:eastAsia="Times New Roman" w:hAnsi="Times New Roman" w:cs="Times New Roman"/>
      <w:sz w:val="20"/>
      <w:szCs w:val="20"/>
    </w:rPr>
  </w:style>
  <w:style w:type="character" w:customStyle="1" w:styleId="a8">
    <w:name w:val="Верхний колонтитул Знак"/>
    <w:aliases w:val="Знак Знак1"/>
    <w:basedOn w:val="a0"/>
    <w:link w:val="a9"/>
    <w:semiHidden/>
    <w:locked/>
    <w:rsid w:val="003B1EAC"/>
    <w:rPr>
      <w:sz w:val="28"/>
    </w:rPr>
  </w:style>
  <w:style w:type="paragraph" w:styleId="a9">
    <w:name w:val="header"/>
    <w:aliases w:val="Знак"/>
    <w:basedOn w:val="a"/>
    <w:link w:val="a8"/>
    <w:semiHidden/>
    <w:unhideWhenUsed/>
    <w:rsid w:val="003B1EAC"/>
    <w:pPr>
      <w:tabs>
        <w:tab w:val="center" w:pos="4536"/>
        <w:tab w:val="right" w:pos="9072"/>
      </w:tabs>
      <w:spacing w:after="0" w:line="240" w:lineRule="auto"/>
    </w:pPr>
    <w:rPr>
      <w:sz w:val="28"/>
    </w:rPr>
  </w:style>
  <w:style w:type="character" w:customStyle="1" w:styleId="11">
    <w:name w:val="Верхний колонтитул Знак1"/>
    <w:aliases w:val="Знак Знак"/>
    <w:basedOn w:val="a0"/>
    <w:uiPriority w:val="99"/>
    <w:semiHidden/>
    <w:rsid w:val="003B1EAC"/>
  </w:style>
  <w:style w:type="paragraph" w:styleId="aa">
    <w:name w:val="Title"/>
    <w:basedOn w:val="a"/>
    <w:link w:val="ab"/>
    <w:qFormat/>
    <w:rsid w:val="003B1EAC"/>
    <w:pPr>
      <w:spacing w:after="0" w:line="240" w:lineRule="auto"/>
      <w:jc w:val="center"/>
    </w:pPr>
    <w:rPr>
      <w:rFonts w:ascii="Times New Roman" w:eastAsia="Times New Roman" w:hAnsi="Times New Roman" w:cs="Times New Roman"/>
      <w:b/>
      <w:sz w:val="24"/>
      <w:szCs w:val="20"/>
    </w:rPr>
  </w:style>
  <w:style w:type="character" w:customStyle="1" w:styleId="ab">
    <w:name w:val="Заголовок Знак"/>
    <w:basedOn w:val="a0"/>
    <w:link w:val="aa"/>
    <w:rsid w:val="003B1EAC"/>
    <w:rPr>
      <w:rFonts w:ascii="Times New Roman" w:eastAsia="Times New Roman" w:hAnsi="Times New Roman" w:cs="Times New Roman"/>
      <w:b/>
      <w:sz w:val="24"/>
      <w:szCs w:val="20"/>
    </w:rPr>
  </w:style>
  <w:style w:type="paragraph" w:styleId="ac">
    <w:name w:val="Body Text"/>
    <w:basedOn w:val="a"/>
    <w:link w:val="ad"/>
    <w:semiHidden/>
    <w:unhideWhenUsed/>
    <w:rsid w:val="003B1EAC"/>
    <w:pPr>
      <w:spacing w:after="0" w:line="240" w:lineRule="auto"/>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3B1EAC"/>
    <w:rPr>
      <w:rFonts w:ascii="Times New Roman" w:eastAsia="Times New Roman" w:hAnsi="Times New Roman" w:cs="Times New Roman"/>
      <w:sz w:val="28"/>
      <w:szCs w:val="20"/>
    </w:rPr>
  </w:style>
  <w:style w:type="paragraph" w:styleId="ae">
    <w:name w:val="Body Text Indent"/>
    <w:basedOn w:val="a"/>
    <w:link w:val="af"/>
    <w:semiHidden/>
    <w:unhideWhenUsed/>
    <w:rsid w:val="003B1EAC"/>
    <w:pPr>
      <w:spacing w:after="0" w:line="240" w:lineRule="auto"/>
      <w:ind w:left="851"/>
      <w:jc w:val="both"/>
    </w:pPr>
    <w:rPr>
      <w:rFonts w:ascii="Times New Roman" w:eastAsia="Times New Roman" w:hAnsi="Times New Roman" w:cs="Times New Roman"/>
      <w:sz w:val="26"/>
      <w:szCs w:val="20"/>
    </w:rPr>
  </w:style>
  <w:style w:type="character" w:customStyle="1" w:styleId="af">
    <w:name w:val="Основной текст с отступом Знак"/>
    <w:basedOn w:val="a0"/>
    <w:link w:val="ae"/>
    <w:semiHidden/>
    <w:rsid w:val="003B1EAC"/>
    <w:rPr>
      <w:rFonts w:ascii="Times New Roman" w:eastAsia="Times New Roman" w:hAnsi="Times New Roman" w:cs="Times New Roman"/>
      <w:sz w:val="26"/>
      <w:szCs w:val="20"/>
    </w:rPr>
  </w:style>
  <w:style w:type="paragraph" w:styleId="21">
    <w:name w:val="Body Text Indent 2"/>
    <w:basedOn w:val="a"/>
    <w:link w:val="22"/>
    <w:semiHidden/>
    <w:unhideWhenUsed/>
    <w:rsid w:val="003B1EAC"/>
    <w:pPr>
      <w:spacing w:after="0" w:line="360" w:lineRule="auto"/>
      <w:ind w:left="851" w:firstLine="589"/>
      <w:jc w:val="both"/>
    </w:pPr>
    <w:rPr>
      <w:rFonts w:ascii="Times New Roman" w:eastAsia="Times New Roman" w:hAnsi="Times New Roman" w:cs="Times New Roman"/>
      <w:sz w:val="26"/>
      <w:szCs w:val="20"/>
    </w:rPr>
  </w:style>
  <w:style w:type="character" w:customStyle="1" w:styleId="22">
    <w:name w:val="Основной текст с отступом 2 Знак"/>
    <w:basedOn w:val="a0"/>
    <w:link w:val="21"/>
    <w:semiHidden/>
    <w:rsid w:val="003B1EAC"/>
    <w:rPr>
      <w:rFonts w:ascii="Times New Roman" w:eastAsia="Times New Roman" w:hAnsi="Times New Roman" w:cs="Times New Roman"/>
      <w:sz w:val="26"/>
      <w:szCs w:val="20"/>
    </w:rPr>
  </w:style>
  <w:style w:type="paragraph" w:styleId="31">
    <w:name w:val="Body Text Indent 3"/>
    <w:basedOn w:val="a"/>
    <w:link w:val="32"/>
    <w:semiHidden/>
    <w:unhideWhenUsed/>
    <w:rsid w:val="003B1EAC"/>
    <w:pPr>
      <w:spacing w:after="0" w:line="36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semiHidden/>
    <w:rsid w:val="003B1EAC"/>
    <w:rPr>
      <w:rFonts w:ascii="Times New Roman" w:eastAsia="Times New Roman" w:hAnsi="Times New Roman" w:cs="Times New Roman"/>
      <w:sz w:val="26"/>
      <w:szCs w:val="20"/>
    </w:rPr>
  </w:style>
  <w:style w:type="paragraph" w:styleId="af0">
    <w:name w:val="Document Map"/>
    <w:basedOn w:val="a"/>
    <w:link w:val="af1"/>
    <w:semiHidden/>
    <w:unhideWhenUsed/>
    <w:rsid w:val="003B1EAC"/>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3B1EAC"/>
    <w:rPr>
      <w:rFonts w:ascii="Tahoma" w:eastAsia="Times New Roman" w:hAnsi="Tahoma" w:cs="Tahoma"/>
      <w:sz w:val="20"/>
      <w:szCs w:val="20"/>
      <w:shd w:val="clear" w:color="auto" w:fill="000080"/>
    </w:rPr>
  </w:style>
  <w:style w:type="paragraph" w:styleId="af2">
    <w:name w:val="Plain Text"/>
    <w:basedOn w:val="a"/>
    <w:link w:val="af3"/>
    <w:semiHidden/>
    <w:unhideWhenUsed/>
    <w:rsid w:val="003B1EAC"/>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semiHidden/>
    <w:rsid w:val="003B1EAC"/>
    <w:rPr>
      <w:rFonts w:ascii="Courier New" w:eastAsia="Times New Roman" w:hAnsi="Courier New" w:cs="Times New Roman"/>
      <w:sz w:val="20"/>
      <w:szCs w:val="20"/>
    </w:rPr>
  </w:style>
  <w:style w:type="paragraph" w:styleId="af4">
    <w:name w:val="Balloon Text"/>
    <w:basedOn w:val="a"/>
    <w:link w:val="12"/>
    <w:semiHidden/>
    <w:unhideWhenUsed/>
    <w:rsid w:val="003B1EAC"/>
    <w:pPr>
      <w:spacing w:after="0" w:line="240" w:lineRule="auto"/>
    </w:pPr>
    <w:rPr>
      <w:rFonts w:ascii="Tahoma" w:eastAsia="Times New Roman" w:hAnsi="Tahoma" w:cs="Tahoma"/>
      <w:sz w:val="16"/>
      <w:szCs w:val="16"/>
      <w:lang w:val="en-US"/>
    </w:rPr>
  </w:style>
  <w:style w:type="character" w:customStyle="1" w:styleId="af5">
    <w:name w:val="Текст выноски Знак"/>
    <w:basedOn w:val="a0"/>
    <w:semiHidden/>
    <w:rsid w:val="003B1EAC"/>
    <w:rPr>
      <w:rFonts w:ascii="Tahoma" w:hAnsi="Tahoma" w:cs="Tahoma"/>
      <w:sz w:val="16"/>
      <w:szCs w:val="16"/>
    </w:rPr>
  </w:style>
  <w:style w:type="paragraph" w:styleId="af6">
    <w:name w:val="No Spacing"/>
    <w:qFormat/>
    <w:rsid w:val="003B1EAC"/>
    <w:pPr>
      <w:spacing w:after="0" w:line="240" w:lineRule="auto"/>
    </w:pPr>
    <w:rPr>
      <w:rFonts w:ascii="Times New Roman" w:eastAsia="Times New Roman" w:hAnsi="Times New Roman" w:cs="Times New Roman"/>
      <w:sz w:val="24"/>
      <w:szCs w:val="24"/>
    </w:rPr>
  </w:style>
  <w:style w:type="paragraph" w:styleId="af7">
    <w:name w:val="List Paragraph"/>
    <w:basedOn w:val="a"/>
    <w:qFormat/>
    <w:rsid w:val="003B1EAC"/>
    <w:pPr>
      <w:spacing w:after="0" w:line="240" w:lineRule="auto"/>
      <w:ind w:left="720"/>
      <w:contextualSpacing/>
    </w:pPr>
    <w:rPr>
      <w:rFonts w:ascii="Times New Roman" w:eastAsia="Times New Roman" w:hAnsi="Times New Roman" w:cs="Times New Roman"/>
      <w:sz w:val="24"/>
      <w:szCs w:val="24"/>
    </w:rPr>
  </w:style>
  <w:style w:type="paragraph" w:customStyle="1" w:styleId="af8">
    <w:name w:val="Знак Знак Знак Знак Знак Знак Знак Знак Знак Знак"/>
    <w:basedOn w:val="a"/>
    <w:rsid w:val="003B1EAC"/>
    <w:pPr>
      <w:spacing w:after="160" w:line="240" w:lineRule="exact"/>
    </w:pPr>
    <w:rPr>
      <w:rFonts w:ascii="Verdana" w:eastAsia="Times New Roman" w:hAnsi="Verdana" w:cs="Times New Roman"/>
      <w:sz w:val="24"/>
      <w:szCs w:val="24"/>
      <w:lang w:val="en-US" w:eastAsia="en-US"/>
    </w:rPr>
  </w:style>
  <w:style w:type="paragraph" w:customStyle="1" w:styleId="13">
    <w:name w:val="Обычный1"/>
    <w:rsid w:val="003B1EAC"/>
    <w:pPr>
      <w:snapToGrid w:val="0"/>
      <w:spacing w:after="0" w:line="240" w:lineRule="auto"/>
    </w:pPr>
    <w:rPr>
      <w:rFonts w:ascii="Arial" w:eastAsia="Times New Roman" w:hAnsi="Arial" w:cs="Times New Roman"/>
      <w:sz w:val="18"/>
      <w:szCs w:val="20"/>
    </w:rPr>
  </w:style>
  <w:style w:type="paragraph" w:customStyle="1" w:styleId="Pro-List-1">
    <w:name w:val="Pro-List -1"/>
    <w:basedOn w:val="a"/>
    <w:rsid w:val="003B1EAC"/>
    <w:pPr>
      <w:numPr>
        <w:ilvl w:val="2"/>
        <w:numId w:val="1"/>
      </w:numPr>
      <w:tabs>
        <w:tab w:val="left" w:pos="1920"/>
      </w:tabs>
      <w:spacing w:before="60" w:after="120" w:line="288" w:lineRule="auto"/>
      <w:contextualSpacing/>
      <w:jc w:val="both"/>
    </w:pPr>
    <w:rPr>
      <w:rFonts w:ascii="Georgia" w:eastAsia="Times New Roman" w:hAnsi="Georgia" w:cs="Times New Roman"/>
      <w:sz w:val="20"/>
      <w:szCs w:val="24"/>
    </w:rPr>
  </w:style>
  <w:style w:type="paragraph" w:customStyle="1" w:styleId="ConsPlusCell">
    <w:name w:val="ConsPlusCell"/>
    <w:rsid w:val="003B1E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western">
    <w:name w:val="western"/>
    <w:basedOn w:val="a"/>
    <w:rsid w:val="003B1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B1E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с отступом 21"/>
    <w:basedOn w:val="a"/>
    <w:rsid w:val="003B1EAC"/>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ConsNonformat">
    <w:name w:val="ConsNonformat"/>
    <w:rsid w:val="003B1EAC"/>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msonormalcxspmiddle">
    <w:name w:val="msonormalcxspmiddle"/>
    <w:basedOn w:val="a"/>
    <w:rsid w:val="003B1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Знак Знак1 Знак Знак Знак Знак"/>
    <w:basedOn w:val="a"/>
    <w:rsid w:val="003B1EA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kstob">
    <w:name w:val="tekstob"/>
    <w:basedOn w:val="a"/>
    <w:rsid w:val="003B1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Знак Знак Знак Знак Знак Знак Знак"/>
    <w:basedOn w:val="a"/>
    <w:rsid w:val="003B1EAC"/>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highlight">
    <w:name w:val="highlight"/>
    <w:basedOn w:val="a0"/>
    <w:rsid w:val="003B1EAC"/>
  </w:style>
  <w:style w:type="character" w:customStyle="1" w:styleId="apple-converted-space">
    <w:name w:val="apple-converted-space"/>
    <w:basedOn w:val="a0"/>
    <w:rsid w:val="003B1EAC"/>
  </w:style>
  <w:style w:type="character" w:customStyle="1" w:styleId="12">
    <w:name w:val="Текст выноски Знак1"/>
    <w:basedOn w:val="a0"/>
    <w:link w:val="af4"/>
    <w:semiHidden/>
    <w:locked/>
    <w:rsid w:val="003B1EAC"/>
    <w:rPr>
      <w:rFonts w:ascii="Tahoma" w:eastAsia="Times New Roman" w:hAnsi="Tahoma" w:cs="Tahoma"/>
      <w:sz w:val="16"/>
      <w:szCs w:val="16"/>
      <w:lang w:val="en-US"/>
    </w:rPr>
  </w:style>
  <w:style w:type="table" w:styleId="afa">
    <w:name w:val="Table Grid"/>
    <w:basedOn w:val="a1"/>
    <w:rsid w:val="003B1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1"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2"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7"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3"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8"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4"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9"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 Type="http://schemas.openxmlformats.org/officeDocument/2006/relationships/hyperlink" Target="consultantplus://offline/ref=E19EAD284AC07CC99C1FB08D1834EF42762D65555EE8178DE4A0C75779A36D8251E4B9FC25094833886890t4E7J" TargetMode="External"/><Relationship Id="rId71"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2" Type="http://schemas.openxmlformats.org/officeDocument/2006/relationships/hyperlink" Target="consultantplus://offline/ref=54603978A09D0A29AF7B4A4E5D791C69D25F9D4C22C8DC760A5FEE7D31D47D9C06B031FA76B390E7816A35z7h9J" TargetMode="External"/><Relationship Id="rId2" Type="http://schemas.openxmlformats.org/officeDocument/2006/relationships/styles" Target="styles.xml"/><Relationship Id="rId16"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9"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7" Type="http://schemas.openxmlformats.org/officeDocument/2006/relationships/fontTable" Target="fontTable.xml"/><Relationship Id="rId11"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4"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2"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7"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0"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5"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3"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8"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6"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4"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9"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7"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2" Type="http://schemas.openxmlformats.org/officeDocument/2006/relationships/hyperlink" Target="consultantplus://offline/ref=54603978A09D0A29AF7B4A4E5D791C69D25F9D4C22C8DC760A5FEE7D31D47D9C06B031FA76B390E7816D3Cz7hFJ" TargetMode="External"/><Relationship Id="rId5" Type="http://schemas.openxmlformats.org/officeDocument/2006/relationships/hyperlink" Target="consultantplus://offline/ref=E19EAD284AC07CC99C1FB08D1834EF42762D65555EE8178DE4A0C75779A36D8251E4B9FC25094833886995t4E2J" TargetMode="External"/><Relationship Id="rId61"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2"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0"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5" Type="http://schemas.openxmlformats.org/officeDocument/2006/relationships/hyperlink" Target="consultantplus://offline/ref=54603978A09D0A29AF7B4A4E5D791C69D25F9D4C22C8DC760A5FEE7D31D47D9C06B031FA76B390E7816A34z7hDJ" TargetMode="External"/><Relationship Id="rId19"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4"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2"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7"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0"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5"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3"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8"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6"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4"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9"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7"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0" Type="http://schemas.openxmlformats.org/officeDocument/2006/relationships/hyperlink" Target="consultantplus://offline/ref=54603978A09D0A29AF7B4A4E5D791C69D25F9D4C22C8DC760A5FEE7D31D47D9C06B031FA76B390E7816D3Dz7hBJ" TargetMode="External"/><Relationship Id="rId105" Type="http://schemas.openxmlformats.org/officeDocument/2006/relationships/hyperlink" Target="consultantplus://offline/ref=54603978A09D0A29AF7B4A4E5D791C69D25F9D4C22C8DC760A5FEE7D31D47D9C06B031FA76B390E7816D3Cz7hAJ" TargetMode="External"/><Relationship Id="rId8" Type="http://schemas.openxmlformats.org/officeDocument/2006/relationships/hyperlink" Target="consultantplus://offline/ref=E19EAD284AC07CC99C1FB08D1834EF42762D65555EE8178DE4A0C75779A36D8251E4B9FC25094833886B90t4E4J" TargetMode="External"/><Relationship Id="rId51"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2"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0"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5"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3" Type="http://schemas.openxmlformats.org/officeDocument/2006/relationships/hyperlink" Target="consultantplus://offline/ref=54603978A09D0A29AF7B4A4E5D791C69D25F9D4C22C8DC760A5FEE7D31D47D9C06B031FA76B390E7816A35z7h6J" TargetMode="External"/><Relationship Id="rId98" Type="http://schemas.openxmlformats.org/officeDocument/2006/relationships/hyperlink" Target="consultantplus://offline/ref=54603978A09D0A29AF7B4A4E5D791C69D25F9D4C22C8DC760A5FEE7D31D47D9C06B031FA76B390E7816D3Dz7hDJ" TargetMode="External"/><Relationship Id="rId3" Type="http://schemas.openxmlformats.org/officeDocument/2006/relationships/settings" Target="settings.xml"/><Relationship Id="rId12"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7"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5"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3"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8"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6"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9"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7"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3" Type="http://schemas.openxmlformats.org/officeDocument/2006/relationships/hyperlink" Target="consultantplus://offline/ref=54603978A09D0A29AF7B4A4E5D791C69D25F9D4C22C8DC760A5FEE7D31D47D9C06B031FA76B390E7816D3Cz7hCJ" TargetMode="External"/><Relationship Id="rId108" Type="http://schemas.openxmlformats.org/officeDocument/2006/relationships/theme" Target="theme/theme1.xml"/><Relationship Id="rId20"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1"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4"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2"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0"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5"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3"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8"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1" Type="http://schemas.openxmlformats.org/officeDocument/2006/relationships/hyperlink" Target="consultantplus://offline/ref=54603978A09D0A29AF7B4A4E5D791C69D25F9D4C22C8DC760A5FEE7D31D47D9C06B031FA76B390E7816A35z7h8J" TargetMode="External"/><Relationship Id="rId96" Type="http://schemas.openxmlformats.org/officeDocument/2006/relationships/hyperlink" Target="consultantplus://offline/ref=54603978A09D0A29AF7B4A4E5D791C69D25F9D4C22C8DC760A5FEE7D31D47D9C06B031FA76B390E7816A34z7hAJ" TargetMode="External"/><Relationship Id="rId1" Type="http://schemas.openxmlformats.org/officeDocument/2006/relationships/numbering" Target="numbering.xml"/><Relationship Id="rId6" Type="http://schemas.openxmlformats.org/officeDocument/2006/relationships/hyperlink" Target="consultantplus://offline/ref=E19EAD284AC07CC99C1FB08D1834EF42762D65555EE8178DE4A0C75779A36D8251E4B9FC25094833886990t4E4J" TargetMode="External"/><Relationship Id="rId15"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3"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28"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6"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9"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7"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06" Type="http://schemas.openxmlformats.org/officeDocument/2006/relationships/hyperlink" Target="consultantplus://offline/ref=54603978A09D0A29AF7B4A4E5D791C69D25F9D4C22C8DC760A5FEE7D31D47D9C06B031FA76B390E7816D3Cz7hBJ" TargetMode="External"/><Relationship Id="rId10" Type="http://schemas.openxmlformats.org/officeDocument/2006/relationships/hyperlink" Target="consultantplus://offline/ref=4E2D0915ADB10CFE5967457F1AD7694793CB6AAD40B651B9527DE3D3F8911AD9AB40880AA69A8C60S7W6J" TargetMode="External"/><Relationship Id="rId31"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44"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2"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0"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65"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3"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8"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1"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86"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4" Type="http://schemas.openxmlformats.org/officeDocument/2006/relationships/hyperlink" Target="consultantplus://offline/ref=54603978A09D0A29AF7B4A4E5D791C69D25F9D4C22C8DC760A5FEE7D31D47D9C06B031FA76B390E7816A35z7h7J" TargetMode="External"/><Relationship Id="rId99" Type="http://schemas.openxmlformats.org/officeDocument/2006/relationships/hyperlink" Target="consultantplus://offline/ref=54603978A09D0A29AF7B4A4E5D791C69D25F9D4C22C8DC760A5FEE7D31D47D9C06B031FA76B390E7816D3Dz7hAJ" TargetMode="External"/><Relationship Id="rId101" Type="http://schemas.openxmlformats.org/officeDocument/2006/relationships/hyperlink" Target="consultantplus://offline/ref=54603978A09D0A29AF7B4A4E5D791C69D25F9D4C22C8DC760A5FEE7D31D47D9C06B031FA76B390E7816D3Cz7hEJ" TargetMode="External"/><Relationship Id="rId4" Type="http://schemas.openxmlformats.org/officeDocument/2006/relationships/webSettings" Target="webSettings.xml"/><Relationship Id="rId9" Type="http://schemas.openxmlformats.org/officeDocument/2006/relationships/hyperlink" Target="consultantplus://offline/ref=E19EAD284AC07CC99C1FB08D1834EF42762D65555EE8178DE4A0C75779A36D8251E4B9FC25094833886A97t4E3J" TargetMode="External"/><Relationship Id="rId13"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18"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9"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34"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0"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55"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76" Type="http://schemas.openxmlformats.org/officeDocument/2006/relationships/hyperlink" Target="file:///D:\&#1088;&#1072;&#1073;&#1086;&#1095;&#1080;&#1081;%20&#1089;&#1090;&#1086;&#1083;\&#1055;&#1086;&#1089;&#1090;&#1072;&#1085;&#1086;&#1074;&#1083;&#1077;&#1085;&#1080;&#1103;\&#1053;&#1086;&#1074;&#1099;&#1077;%20&#1057;&#1077;&#1089;&#1089;&#1080;&#1080;%20%202013\33%20&#1089;&#1077;&#1089;&#1089;&#1080;&#1103;%20%20&#1085;&#1077;%20%20&#1073;&#1099;&#1083;&#1086;\&#1055;&#1056;&#1054;&#1045;&#1050;&#1058;\&#1055;&#1088;&#1077;&#1076;&#1089;&#1090;&#1072;&#1074;&#1083;&#1077;&#1085;&#1080;&#1077;%20&#1089;&#1074;&#1077;&#1076;&#1077;&#1085;&#1080;&#1081;%20&#1086;%20&#1076;&#1086;&#1093;&#1086;&#1076;&#1072;&#1093;%20&#1088;&#1091;&#1082;&#1086;&#1074;&#1086;&#1076;&#1080;&#1090;&#1077;&#1083;&#1077;&#1084;%20&#1084;&#1091;&#1085;&#1080;&#1094;&#1080;&#1087;&#1072;&#1083;&#1100;&#1085;&#1086;&#1075;&#1086;%20&#1091;&#1095;&#1088;&#1077;&#1078;&#1076;&#1077;&#1085;&#1080;&#1103;%20&#1054;&#1050;&#1054;&#1053;&#1063;&#1040;&#1058;&#1045;&#1051;&#1068;&#1053;&#1040;&#1071;.doc" TargetMode="External"/><Relationship Id="rId97" Type="http://schemas.openxmlformats.org/officeDocument/2006/relationships/hyperlink" Target="consultantplus://offline/ref=54603978A09D0A29AF7B4A4E5D791C69D25F9D4C22C8DC760A5FEE7D31D47D9C06B031FA76B390E7816D3Dz7hCJ" TargetMode="External"/><Relationship Id="rId104" Type="http://schemas.openxmlformats.org/officeDocument/2006/relationships/hyperlink" Target="consultantplus://offline/ref=54603978A09D0A29AF7B4A4E5D791C69D25F9D4C22C8DC760A5FEE7D31D47D9C06B031FA76B390E7816D3Cz7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24</Pages>
  <Words>11140</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Кутняхова</cp:lastModifiedBy>
  <cp:revision>5</cp:revision>
  <dcterms:created xsi:type="dcterms:W3CDTF">2019-10-17T10:11:00Z</dcterms:created>
  <dcterms:modified xsi:type="dcterms:W3CDTF">2021-07-01T07:57:00Z</dcterms:modified>
</cp:coreProperties>
</file>